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649" w:rsidRDefault="0042295B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913111" wp14:editId="4F142108">
                <wp:simplePos x="0" y="0"/>
                <wp:positionH relativeFrom="margin">
                  <wp:align>center</wp:align>
                </wp:positionH>
                <wp:positionV relativeFrom="paragraph">
                  <wp:posOffset>-480695</wp:posOffset>
                </wp:positionV>
                <wp:extent cx="7292340" cy="594360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234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B1649" w:rsidRPr="00FB1649" w:rsidRDefault="00FB1649" w:rsidP="00FB1649">
                            <w:pPr>
                              <w:jc w:val="center"/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 PLASTIC OCEAN – PLASTOVÝ OCEÁN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1A913111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0;margin-top:-37.85pt;width:574.2pt;height:46.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" filled="f" stroked="f">
                <v:fill o:detectmouseclick="t"/>
                <v:textbox>
                  <w:txbxContent>
                    <w:p w:rsidR="00FB1649" w:rsidRPr="00FB1649" w:rsidRDefault="00FB1649" w:rsidP="00FB1649">
                      <w:pPr>
                        <w:jc w:val="center"/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 PLASTIC OCEAN – PLASTOVÝ OCEÁN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36C0FE24" wp14:editId="24E27BC7">
            <wp:simplePos x="0" y="0"/>
            <wp:positionH relativeFrom="column">
              <wp:posOffset>-259715</wp:posOffset>
            </wp:positionH>
            <wp:positionV relativeFrom="paragraph">
              <wp:posOffset>235585</wp:posOffset>
            </wp:positionV>
            <wp:extent cx="2743200" cy="2743200"/>
            <wp:effectExtent l="0" t="0" r="0" b="0"/>
            <wp:wrapTight wrapText="bothSides">
              <wp:wrapPolygon edited="0">
                <wp:start x="0" y="0"/>
                <wp:lineTo x="0" y="21450"/>
                <wp:lineTo x="21450" y="21450"/>
                <wp:lineTo x="21450" y="0"/>
                <wp:lineTo x="0" y="0"/>
              </wp:wrapPolygon>
            </wp:wrapTight>
            <wp:docPr id="3" name="obrázek 2" descr="5Gyres at the Stu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Gyres at the Studi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295B" w:rsidRPr="0042295B" w:rsidRDefault="0042295B" w:rsidP="0042295B">
      <w:pPr>
        <w:jc w:val="center"/>
        <w:rPr>
          <w:rFonts w:ascii="Segoe Script" w:hAnsi="Segoe Script"/>
          <w:b/>
          <w:color w:val="2E74B5" w:themeColor="accent1" w:themeShade="BF"/>
          <w:sz w:val="12"/>
          <w:szCs w:val="12"/>
          <w14:shadow w14:blurRad="75057" w14:dist="38100" w14:dir="5400000" w14:sx="100000" w14:sy="-20000" w14:kx="0" w14:ky="0" w14:algn="b">
            <w14:srgbClr w14:val="000000">
              <w14:alpha w14:val="75000"/>
            </w14:srgbClr>
          </w14:shadow>
        </w:rPr>
      </w:pPr>
    </w:p>
    <w:p w:rsidR="00B31A91" w:rsidRPr="00FB1649" w:rsidRDefault="00FB1649" w:rsidP="0042295B">
      <w:pPr>
        <w:jc w:val="center"/>
        <w:rPr>
          <w:rFonts w:ascii="Segoe Script" w:hAnsi="Segoe Script"/>
          <w:b/>
          <w:color w:val="2E74B5" w:themeColor="accent1" w:themeShade="BF"/>
          <w:sz w:val="28"/>
          <w:szCs w:val="28"/>
          <w14:shadow w14:blurRad="75057" w14:dist="38100" w14:dir="5400000" w14:sx="100000" w14:sy="-20000" w14:kx="0" w14:ky="0" w14:algn="b">
            <w14:srgbClr w14:val="000000">
              <w14:alpha w14:val="75000"/>
            </w14:srgbClr>
          </w14:shadow>
        </w:rPr>
      </w:pPr>
      <w:r w:rsidRPr="00FB1649">
        <w:rPr>
          <w:rFonts w:ascii="Segoe Script" w:hAnsi="Segoe Script"/>
          <w:b/>
          <w:color w:val="2E74B5" w:themeColor="accent1" w:themeShade="BF"/>
          <w:sz w:val="28"/>
          <w:szCs w:val="28"/>
          <w14:shadow w14:blurRad="75057" w14:dist="38100" w14:dir="5400000" w14:sx="100000" w14:sy="-20000" w14:kx="0" w14:ky="0" w14:algn="b">
            <w14:srgbClr w14:val="000000">
              <w14:alpha w14:val="75000"/>
            </w14:srgbClr>
          </w14:shadow>
        </w:rPr>
        <w:t>PROMÍTÁNÍ DOKUMENTÁRNÍHO FILMU GREENPEACE USPOŘÁDANÉ K OSLAVÁM DNE ZEMĚ</w:t>
      </w:r>
    </w:p>
    <w:p w:rsidR="00FB1649" w:rsidRPr="00FB1649" w:rsidRDefault="00FB1649" w:rsidP="0042295B">
      <w:pPr>
        <w:jc w:val="center"/>
        <w:rPr>
          <w:rFonts w:ascii="Segoe Script" w:hAnsi="Segoe Script"/>
          <w:b/>
          <w:color w:val="2E74B5" w:themeColor="accent1" w:themeShade="BF"/>
          <w:sz w:val="28"/>
          <w:szCs w:val="28"/>
          <w14:shadow w14:blurRad="75057" w14:dist="38100" w14:dir="5400000" w14:sx="100000" w14:sy="-20000" w14:kx="0" w14:ky="0" w14:algn="b">
            <w14:srgbClr w14:val="000000">
              <w14:alpha w14:val="75000"/>
            </w14:srgbClr>
          </w14:shadow>
        </w:rPr>
      </w:pPr>
      <w:r w:rsidRPr="00FB1649">
        <w:rPr>
          <w:rFonts w:ascii="Segoe Script" w:hAnsi="Segoe Script"/>
          <w:b/>
          <w:color w:val="2E74B5" w:themeColor="accent1" w:themeShade="BF"/>
          <w:sz w:val="28"/>
          <w:szCs w:val="28"/>
          <w14:shadow w14:blurRad="75057" w14:dist="38100" w14:dir="5400000" w14:sx="100000" w14:sy="-20000" w14:kx="0" w14:ky="0" w14:algn="b">
            <w14:srgbClr w14:val="000000">
              <w14:alpha w14:val="75000"/>
            </w14:srgbClr>
          </w14:shadow>
        </w:rPr>
        <w:t>23. DUBNA 2019</w:t>
      </w:r>
      <w:r>
        <w:rPr>
          <w:rFonts w:ascii="Segoe Script" w:hAnsi="Segoe Script"/>
          <w:b/>
          <w:color w:val="2E74B5" w:themeColor="accent1" w:themeShade="BF"/>
          <w:sz w:val="28"/>
          <w:szCs w:val="28"/>
          <w14:shadow w14:blurRad="75057" w14:dist="38100" w14:dir="5400000" w14:sx="100000" w14:sy="-20000" w14:kx="0" w14:ky="0" w14:algn="b">
            <w14:srgbClr w14:val="000000">
              <w14:alpha w14:val="75000"/>
            </w14:srgbClr>
          </w14:shadow>
        </w:rPr>
        <w:t xml:space="preserve">            KCAŽ</w:t>
      </w:r>
    </w:p>
    <w:p w:rsidR="0042295B" w:rsidRDefault="0042295B" w:rsidP="00FB1649">
      <w:pPr>
        <w:jc w:val="both"/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97475" w:rsidRDefault="00FB1649" w:rsidP="00897475">
      <w:pPr>
        <w:jc w:val="both"/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19EC246D" wp14:editId="133E1908">
            <wp:simplePos x="0" y="0"/>
            <wp:positionH relativeFrom="margin">
              <wp:align>right</wp:align>
            </wp:positionH>
            <wp:positionV relativeFrom="paragraph">
              <wp:posOffset>1710055</wp:posOffset>
            </wp:positionV>
            <wp:extent cx="5760720" cy="3376930"/>
            <wp:effectExtent l="0" t="0" r="0" b="0"/>
            <wp:wrapTight wrapText="bothSides">
              <wp:wrapPolygon edited="0">
                <wp:start x="0" y="0"/>
                <wp:lineTo x="0" y="21446"/>
                <wp:lineTo x="21500" y="21446"/>
                <wp:lineTo x="21500" y="0"/>
                <wp:lineTo x="0" y="0"/>
              </wp:wrapPolygon>
            </wp:wrapTight>
            <wp:docPr id="2" name="obrázek 1" descr="Effects of plastic in our ocean - Destino Magaz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ffects of plastic in our ocean - Destino Magazi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7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1649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Žáci druhého stupně měli jedinečnou příležitost shlédnout dokumentární film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Plastový oceán</w:t>
      </w:r>
      <w:r w:rsidRPr="00FB1649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který organi</w:t>
      </w:r>
      <w:r w:rsidR="0042295B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zace Greenpeace šíří díky řadě</w:t>
      </w:r>
      <w:r w:rsidRPr="00FB1649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dobrovolníků</w:t>
      </w:r>
      <w:r w:rsidR="0042295B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ochotných zaštítit promítání např. ve školách a doplnit projekci besedou o životě bez zbytečného odpadu</w:t>
      </w:r>
      <w:r w:rsidRPr="00FB1649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Jedním z</w:t>
      </w:r>
      <w:r w:rsidR="0042295B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FB1649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takových</w:t>
      </w:r>
      <w:r w:rsidR="0042295B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dobrovolníků</w:t>
      </w:r>
      <w:r w:rsidRPr="00FB1649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je i 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Ing. </w:t>
      </w:r>
      <w:r w:rsidRPr="00FB1649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Jan </w:t>
      </w:r>
      <w:proofErr w:type="spellStart"/>
      <w:r w:rsidRPr="00FB1649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Juráš</w:t>
      </w:r>
      <w:proofErr w:type="spellEnd"/>
      <w:r w:rsidRPr="00FB1649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z Ekoporadny při </w:t>
      </w:r>
      <w:proofErr w:type="spellStart"/>
      <w:r w:rsidRPr="00FB1649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Šmidingerově</w:t>
      </w:r>
      <w:proofErr w:type="spellEnd"/>
      <w:r w:rsidRPr="00FB1649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knihovně ve Strakonicích. 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Tématem dokumentu je</w:t>
      </w:r>
      <w:r w:rsidR="0042295B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nadužívání jednorázových plastových obalů a jejich dopad na životní prostředí.</w:t>
      </w:r>
    </w:p>
    <w:p w:rsidR="00FB1649" w:rsidRPr="00DA657B" w:rsidRDefault="00897475" w:rsidP="00897475">
      <w:pPr>
        <w:jc w:val="right"/>
        <w:rPr>
          <w:rFonts w:cstheme="minorHAns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</w:t>
      </w:r>
      <w:r w:rsidR="0042295B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pracovala L. Růžičková, třídní učitelka 6. A</w:t>
      </w:r>
      <w:bookmarkStart w:id="0" w:name="_GoBack"/>
      <w:bookmarkEnd w:id="0"/>
    </w:p>
    <w:sectPr w:rsidR="00FB1649" w:rsidRPr="00DA657B" w:rsidSect="00897475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EE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649"/>
    <w:rsid w:val="0042295B"/>
    <w:rsid w:val="006E7321"/>
    <w:rsid w:val="00897475"/>
    <w:rsid w:val="00AB4390"/>
    <w:rsid w:val="00B31A91"/>
    <w:rsid w:val="00DA657B"/>
    <w:rsid w:val="00FB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E7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7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74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E7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7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74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7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89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Růžičková</dc:creator>
  <cp:keywords/>
  <dc:description/>
  <cp:lastModifiedBy>Dana Houzarová</cp:lastModifiedBy>
  <cp:revision>2</cp:revision>
  <cp:lastPrinted>2019-06-18T11:44:00Z</cp:lastPrinted>
  <dcterms:created xsi:type="dcterms:W3CDTF">2019-04-23T16:34:00Z</dcterms:created>
  <dcterms:modified xsi:type="dcterms:W3CDTF">2019-06-18T11:51:00Z</dcterms:modified>
</cp:coreProperties>
</file>