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ACF" w:rsidRDefault="00ED071C" w:rsidP="00ED071C">
      <w:pPr>
        <w:ind w:left="-709" w:right="-567"/>
        <w:rPr>
          <w:b/>
          <w:color w:val="C0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C0000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ED071C">
        <w:rPr>
          <w:b/>
          <w:color w:val="C0000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JADERNÁ ELEKTRÁRNA TEMELÍN</w:t>
      </w:r>
    </w:p>
    <w:p w:rsidR="00ED071C" w:rsidRDefault="00ED071C" w:rsidP="00ED071C">
      <w:pPr>
        <w:ind w:left="-709" w:right="-567"/>
        <w:rPr>
          <w:b/>
          <w:color w:val="C0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C0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 xml:space="preserve">                               13. 12. 2018</w:t>
      </w:r>
    </w:p>
    <w:p w:rsidR="00ED071C" w:rsidRPr="000F57AB" w:rsidRDefault="00ED071C" w:rsidP="00ED071C">
      <w:pPr>
        <w:ind w:left="-709" w:right="-567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57A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Jaderná elektrárna Temelín je elektrárna s největším instalovaným výkonem v Česku. Nachází se v obci Temelín poblíž Týna nad Vltavou a je jednou ze dvou českých jaderných elektráren. Má nainstalované dva bloky z původně plánovaných čtyř, s elektrickým výkonem 1055 MV. Její zkušební provoz byl zahájen 10</w:t>
      </w:r>
      <w:r w:rsidR="000F57AB" w:rsidRPr="000F57A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0F57A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0F57AB" w:rsidRPr="000F57A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2002.</w:t>
      </w:r>
    </w:p>
    <w:p w:rsidR="000F57AB" w:rsidRDefault="00632D37" w:rsidP="00ED071C">
      <w:pPr>
        <w:ind w:left="-709" w:right="-567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5B67">
        <w:rPr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-154305</wp:posOffset>
            </wp:positionH>
            <wp:positionV relativeFrom="paragraph">
              <wp:posOffset>703580</wp:posOffset>
            </wp:positionV>
            <wp:extent cx="5610225" cy="4208339"/>
            <wp:effectExtent l="0" t="0" r="0" b="1905"/>
            <wp:wrapNone/>
            <wp:docPr id="1" name="Obrázek 1" descr="J:\Exkurze Temelín\PC134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Exkurze Temelín\PC1343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208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7AB" w:rsidRPr="000F57A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Infocentrum JAE nabízí bezplatné exkurze a jedné z nich využili i žáci 8. třídy společně s 9. B. V kinosále infocentra zhlédli videoprojekci o funkci jaderné elektrárny, jejích částech, způsobu řízení, </w:t>
      </w:r>
      <w:bookmarkStart w:id="0" w:name="_GoBack"/>
      <w:bookmarkEnd w:id="0"/>
      <w:r w:rsidR="000F57AB" w:rsidRPr="000F57A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štěpení obohaceného uranu i o ukládání jaderného odpadu. Na videoprojekci pak navázala interaktivní prohlídka stálé expozice. Žáci měli možnost přesvědčit se, že jaderné elektrárny jsou bezpečné a neznečišťují tolik životní prostředí jako elektrárny tepelné.</w:t>
      </w:r>
    </w:p>
    <w:p w:rsidR="000F57AB" w:rsidRDefault="000F57AB" w:rsidP="00ED071C">
      <w:pPr>
        <w:ind w:left="-709" w:right="-567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Velmi dobře také reagovali na průběžně kladené otázky, což svědčí o jejich přípravě na tuto exkurzi.</w:t>
      </w:r>
    </w:p>
    <w:p w:rsidR="00632D37" w:rsidRDefault="00632D37" w:rsidP="00ED071C">
      <w:pPr>
        <w:ind w:left="-709" w:right="-567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32D37" w:rsidRDefault="00632D37" w:rsidP="00ED071C">
      <w:pPr>
        <w:ind w:left="-709" w:right="-567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32D37" w:rsidRDefault="00632D37" w:rsidP="00ED071C">
      <w:pPr>
        <w:ind w:left="-709" w:right="-567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32D37" w:rsidRDefault="00632D37" w:rsidP="00632D37">
      <w:pPr>
        <w:tabs>
          <w:tab w:val="left" w:pos="5055"/>
        </w:tabs>
        <w:ind w:left="-709" w:right="-567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632D37" w:rsidRDefault="00632D37" w:rsidP="00ED071C">
      <w:pPr>
        <w:ind w:left="-709" w:right="-567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32D37" w:rsidRDefault="00632D37" w:rsidP="00ED071C">
      <w:pPr>
        <w:ind w:left="-709" w:right="-567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32D37" w:rsidRDefault="00632D37" w:rsidP="00ED071C">
      <w:pPr>
        <w:ind w:left="-709" w:right="-567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32D37" w:rsidRDefault="00632D37" w:rsidP="00ED071C">
      <w:pPr>
        <w:ind w:left="-709" w:right="-567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2D37">
        <w:rPr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4010025</wp:posOffset>
            </wp:positionH>
            <wp:positionV relativeFrom="paragraph">
              <wp:posOffset>180340</wp:posOffset>
            </wp:positionV>
            <wp:extent cx="3453752" cy="2590695"/>
            <wp:effectExtent l="0" t="0" r="0" b="635"/>
            <wp:wrapNone/>
            <wp:docPr id="3" name="Obrázek 3" descr="J:\Exkurze Temelín\PC134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Exkurze Temelín\PC1343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752" cy="259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D37" w:rsidRDefault="00632D37" w:rsidP="00ED071C">
      <w:pPr>
        <w:ind w:left="-709" w:right="-567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32D37" w:rsidRDefault="00632D37" w:rsidP="00ED071C">
      <w:pPr>
        <w:ind w:left="-709" w:right="-567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2D37">
        <w:rPr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-585470</wp:posOffset>
            </wp:positionH>
            <wp:positionV relativeFrom="paragraph">
              <wp:posOffset>233680</wp:posOffset>
            </wp:positionV>
            <wp:extent cx="3552825" cy="2665010"/>
            <wp:effectExtent l="0" t="0" r="0" b="2540"/>
            <wp:wrapNone/>
            <wp:docPr id="2" name="Obrázek 2" descr="J:\Exkurze Temelín\PC134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Exkurze Temelín\PC1343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66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D37" w:rsidRDefault="00632D37" w:rsidP="00ED071C">
      <w:pPr>
        <w:ind w:left="-709" w:right="-567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32D37" w:rsidRDefault="00632D37" w:rsidP="00ED071C">
      <w:pPr>
        <w:ind w:left="-709" w:right="-567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32D37" w:rsidRDefault="00632D37" w:rsidP="00ED071C">
      <w:pPr>
        <w:ind w:left="-709" w:right="-567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32D37" w:rsidRDefault="00632D37" w:rsidP="00ED071C">
      <w:pPr>
        <w:ind w:left="-709" w:right="-567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32D37" w:rsidRDefault="00632D37" w:rsidP="00ED071C">
      <w:pPr>
        <w:ind w:left="-709" w:right="-567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32D37" w:rsidRDefault="00632D37" w:rsidP="00ED071C">
      <w:pPr>
        <w:ind w:left="-709" w:right="-567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</w:t>
      </w:r>
    </w:p>
    <w:p w:rsidR="00632D37" w:rsidRPr="000F57AB" w:rsidRDefault="00632D37" w:rsidP="00632D37">
      <w:pPr>
        <w:ind w:right="-567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Zapsala Mgr. H. Kubíková</w:t>
      </w:r>
    </w:p>
    <w:sectPr w:rsidR="00632D37" w:rsidRPr="000F57AB" w:rsidSect="00632D37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1C"/>
    <w:rsid w:val="000F57AB"/>
    <w:rsid w:val="00343ACF"/>
    <w:rsid w:val="005F5B67"/>
    <w:rsid w:val="00632D37"/>
    <w:rsid w:val="00DA7C61"/>
    <w:rsid w:val="00ED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9781"/>
  <w15:chartTrackingRefBased/>
  <w15:docId w15:val="{323FF101-771D-4C49-9693-0FD48BD9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</dc:creator>
  <cp:keywords/>
  <dc:description/>
  <cp:lastModifiedBy>PC-01</cp:lastModifiedBy>
  <cp:revision>3</cp:revision>
  <dcterms:created xsi:type="dcterms:W3CDTF">2019-01-03T17:48:00Z</dcterms:created>
  <dcterms:modified xsi:type="dcterms:W3CDTF">2019-01-03T18:22:00Z</dcterms:modified>
</cp:coreProperties>
</file>