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65" w:rsidRDefault="00A27298" w:rsidP="00FF105E">
      <w:pPr>
        <w:spacing w:line="276" w:lineRule="auto"/>
        <w:jc w:val="center"/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721123" wp14:editId="58084926">
            <wp:simplePos x="0" y="0"/>
            <wp:positionH relativeFrom="column">
              <wp:posOffset>-194945</wp:posOffset>
            </wp:positionH>
            <wp:positionV relativeFrom="paragraph">
              <wp:posOffset>532765</wp:posOffset>
            </wp:positionV>
            <wp:extent cx="1266825" cy="621665"/>
            <wp:effectExtent l="0" t="0" r="9525" b="6985"/>
            <wp:wrapNone/>
            <wp:docPr id="4" name="obrázek 2" descr="http://www.tripzone.cz/content_img_cs/001/logo-ck-ciao-m-1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ipzone.cz/content_img_cs/001/logo-ck-ciao-m-10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05E">
        <w:rPr>
          <w:rFonts w:ascii="Comic Sans MS" w:hAnsi="Comic Sans MS"/>
          <w:b/>
          <w:noProof/>
          <w:spacing w:val="6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620746D" wp14:editId="361F4A4C">
            <wp:simplePos x="0" y="0"/>
            <wp:positionH relativeFrom="column">
              <wp:posOffset>4881880</wp:posOffset>
            </wp:positionH>
            <wp:positionV relativeFrom="paragraph">
              <wp:posOffset>376555</wp:posOffset>
            </wp:positionV>
            <wp:extent cx="829310" cy="780415"/>
            <wp:effectExtent l="0" t="0" r="889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65" w:rsidRP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CK CIAO SPOLEČNĚ SE ZŠ TGM</w:t>
      </w:r>
      <w:r w:rsid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br/>
      </w:r>
      <w:r w:rsidR="00012F65" w:rsidRP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12F65" w:rsidRP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BLATNÁ V</w:t>
      </w:r>
      <w:r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012F65" w:rsidRP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RAKOUS</w:t>
      </w:r>
      <w:bookmarkStart w:id="0" w:name="_GoBack"/>
      <w:bookmarkEnd w:id="0"/>
      <w:r w:rsidR="00012F65" w:rsidRPr="00FF105E"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KU</w:t>
      </w:r>
    </w:p>
    <w:p w:rsidR="00A27298" w:rsidRPr="00FF105E" w:rsidRDefault="00A27298" w:rsidP="00FF105E">
      <w:pPr>
        <w:spacing w:line="276" w:lineRule="auto"/>
        <w:jc w:val="center"/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noProof/>
          <w:spacing w:val="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153035</wp:posOffset>
                </wp:positionV>
                <wp:extent cx="361950" cy="12382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55.9pt;margin-top:12.05pt;width:28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" fillcolor="white [3212]" strokecolor="white [3212]" strokeweight="2pt"/>
            </w:pict>
          </mc:Fallback>
        </mc:AlternateContent>
      </w:r>
      <w:r>
        <w:rPr>
          <w:rFonts w:ascii="Comic Sans MS" w:hAnsi="Comic Sans MS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22. květen 2014</w:t>
      </w:r>
    </w:p>
    <w:p w:rsidR="00012F65" w:rsidRPr="00FF105E" w:rsidRDefault="00012F65" w:rsidP="00FF105E">
      <w:pPr>
        <w:spacing w:line="276" w:lineRule="auto"/>
        <w:rPr>
          <w:rFonts w:ascii="Comic Sans MS" w:hAnsi="Comic Sans MS"/>
          <w:sz w:val="28"/>
          <w:szCs w:val="28"/>
        </w:rPr>
      </w:pPr>
    </w:p>
    <w:p w:rsidR="00012F65" w:rsidRPr="00FF105E" w:rsidRDefault="00A27298" w:rsidP="00FF105E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1032F6C" wp14:editId="223F3B9F">
            <wp:simplePos x="0" y="0"/>
            <wp:positionH relativeFrom="column">
              <wp:posOffset>-26035</wp:posOffset>
            </wp:positionH>
            <wp:positionV relativeFrom="paragraph">
              <wp:posOffset>11430</wp:posOffset>
            </wp:positionV>
            <wp:extent cx="5811520" cy="7579360"/>
            <wp:effectExtent l="133350" t="114300" r="151130" b="173990"/>
            <wp:wrapNone/>
            <wp:docPr id="3" name="Obrázek 3" descr="C:\Users\houzda\AppData\Local\Microsoft\Windows\Temporary Internet Files\Content.IE5\WCWSJKDF\MC9003906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uzda\AppData\Local\Microsoft\Windows\Temporary Internet Files\Content.IE5\WCWSJKDF\MC9003906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7579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65" w:rsidRPr="00FF105E">
        <w:rPr>
          <w:rFonts w:ascii="Comic Sans MS" w:hAnsi="Comic Sans MS"/>
          <w:b/>
          <w:sz w:val="28"/>
          <w:szCs w:val="28"/>
        </w:rPr>
        <w:t>Již tradičně s</w:t>
      </w:r>
      <w:r w:rsidR="008F3842" w:rsidRPr="00FF105E">
        <w:rPr>
          <w:rFonts w:ascii="Comic Sans MS" w:hAnsi="Comic Sans MS"/>
          <w:b/>
          <w:sz w:val="28"/>
          <w:szCs w:val="28"/>
        </w:rPr>
        <w:t xml:space="preserve">e závěr školního roku nese </w:t>
      </w:r>
      <w:r w:rsidR="00012F65" w:rsidRPr="00FF105E">
        <w:rPr>
          <w:rFonts w:ascii="Comic Sans MS" w:hAnsi="Comic Sans MS"/>
          <w:b/>
          <w:sz w:val="28"/>
          <w:szCs w:val="28"/>
        </w:rPr>
        <w:t>v</w:t>
      </w:r>
      <w:r w:rsidR="008F3842" w:rsidRPr="00FF105E">
        <w:rPr>
          <w:rFonts w:ascii="Comic Sans MS" w:hAnsi="Comic Sans MS"/>
          <w:b/>
          <w:sz w:val="28"/>
          <w:szCs w:val="28"/>
        </w:rPr>
        <w:t> </w:t>
      </w:r>
      <w:r w:rsidR="00012F65" w:rsidRPr="00FF105E">
        <w:rPr>
          <w:rFonts w:ascii="Comic Sans MS" w:hAnsi="Comic Sans MS"/>
          <w:b/>
          <w:sz w:val="28"/>
          <w:szCs w:val="28"/>
        </w:rPr>
        <w:t>duchu</w:t>
      </w:r>
      <w:r w:rsidR="008F3842" w:rsidRPr="00FF105E">
        <w:rPr>
          <w:rFonts w:ascii="Comic Sans MS" w:hAnsi="Comic Sans MS"/>
          <w:b/>
          <w:sz w:val="28"/>
          <w:szCs w:val="28"/>
        </w:rPr>
        <w:t xml:space="preserve"> studijního finiše, ale také školních výletů a c</w:t>
      </w:r>
      <w:r w:rsidR="00012F65" w:rsidRPr="00FF105E">
        <w:rPr>
          <w:rFonts w:ascii="Comic Sans MS" w:hAnsi="Comic Sans MS"/>
          <w:b/>
          <w:sz w:val="28"/>
          <w:szCs w:val="28"/>
        </w:rPr>
        <w:t xml:space="preserve"> cestování. Letošní školní rok pro nás CK Ciao připravila zájezd do rakouského Solnohra</w:t>
      </w:r>
      <w:r w:rsidR="006E3094" w:rsidRPr="00FF105E">
        <w:rPr>
          <w:rFonts w:ascii="Comic Sans MS" w:hAnsi="Comic Sans MS"/>
          <w:b/>
          <w:sz w:val="28"/>
          <w:szCs w:val="28"/>
        </w:rPr>
        <w:t>dska. Chtěli jsme načerpat</w:t>
      </w:r>
      <w:r w:rsidR="008F3842" w:rsidRPr="00FF105E">
        <w:rPr>
          <w:rFonts w:ascii="Comic Sans MS" w:hAnsi="Comic Sans MS"/>
          <w:b/>
          <w:sz w:val="28"/>
          <w:szCs w:val="28"/>
        </w:rPr>
        <w:t xml:space="preserve"> nové poznatky</w:t>
      </w:r>
      <w:r w:rsidR="00012F65" w:rsidRPr="00FF105E">
        <w:rPr>
          <w:rFonts w:ascii="Comic Sans MS" w:hAnsi="Comic Sans MS"/>
          <w:b/>
          <w:sz w:val="28"/>
          <w:szCs w:val="28"/>
        </w:rPr>
        <w:t xml:space="preserve">, ale </w:t>
      </w:r>
      <w:r w:rsidR="0096094C" w:rsidRPr="00FF105E">
        <w:rPr>
          <w:rFonts w:ascii="Comic Sans MS" w:hAnsi="Comic Sans MS"/>
          <w:b/>
          <w:sz w:val="28"/>
          <w:szCs w:val="28"/>
        </w:rPr>
        <w:t xml:space="preserve">také </w:t>
      </w:r>
      <w:r w:rsidR="00012F65" w:rsidRPr="00FF105E">
        <w:rPr>
          <w:rFonts w:ascii="Comic Sans MS" w:hAnsi="Comic Sans MS"/>
          <w:b/>
          <w:sz w:val="28"/>
          <w:szCs w:val="28"/>
        </w:rPr>
        <w:t>se pobavit a potěšit se krásou rakouských Alp. A to se, myslím, podařilo beze zbytku.</w:t>
      </w:r>
    </w:p>
    <w:p w:rsidR="00012F65" w:rsidRPr="00FF105E" w:rsidRDefault="00012F65" w:rsidP="00FF105E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  <w:r w:rsidRPr="00FF105E">
        <w:rPr>
          <w:rFonts w:ascii="Comic Sans MS" w:hAnsi="Comic Sans MS"/>
          <w:b/>
          <w:sz w:val="28"/>
          <w:szCs w:val="28"/>
        </w:rPr>
        <w:t>Přálo nám</w:t>
      </w:r>
      <w:r w:rsidR="0096094C" w:rsidRPr="00FF105E">
        <w:rPr>
          <w:rFonts w:ascii="Comic Sans MS" w:hAnsi="Comic Sans MS"/>
          <w:b/>
          <w:sz w:val="28"/>
          <w:szCs w:val="28"/>
        </w:rPr>
        <w:t xml:space="preserve"> především počasí – krásný květnový</w:t>
      </w:r>
      <w:r w:rsidRPr="00FF105E">
        <w:rPr>
          <w:rFonts w:ascii="Comic Sans MS" w:hAnsi="Comic Sans MS"/>
          <w:b/>
          <w:sz w:val="28"/>
          <w:szCs w:val="28"/>
        </w:rPr>
        <w:t xml:space="preserve"> den k takovému výletu přímo vyzýval. Naše cesta započala v brzkých ranních hodinách. Obl</w:t>
      </w:r>
      <w:r w:rsidR="00D56A92" w:rsidRPr="00FF105E">
        <w:rPr>
          <w:rFonts w:ascii="Comic Sans MS" w:hAnsi="Comic Sans MS"/>
          <w:b/>
          <w:sz w:val="28"/>
          <w:szCs w:val="28"/>
        </w:rPr>
        <w:t xml:space="preserve">íbený čas odjezdu „3:33 od Penny“ </w:t>
      </w:r>
      <w:r w:rsidRPr="00FF105E">
        <w:rPr>
          <w:rFonts w:ascii="Comic Sans MS" w:hAnsi="Comic Sans MS"/>
          <w:b/>
          <w:sz w:val="28"/>
          <w:szCs w:val="28"/>
        </w:rPr>
        <w:t xml:space="preserve">jsme všichni zvládli a plni očekávání jsme </w:t>
      </w:r>
      <w:r w:rsidR="00D56A92" w:rsidRPr="00FF105E">
        <w:rPr>
          <w:rFonts w:ascii="Comic Sans MS" w:hAnsi="Comic Sans MS"/>
          <w:b/>
          <w:sz w:val="28"/>
          <w:szCs w:val="28"/>
        </w:rPr>
        <w:t>se vydali na cestu. Rakousko nás při</w:t>
      </w:r>
      <w:r w:rsidRPr="00FF105E">
        <w:rPr>
          <w:rFonts w:ascii="Comic Sans MS" w:hAnsi="Comic Sans MS"/>
          <w:b/>
          <w:sz w:val="28"/>
          <w:szCs w:val="28"/>
        </w:rPr>
        <w:t>vítalo nádherným</w:t>
      </w:r>
      <w:r w:rsidR="00D56A92" w:rsidRPr="00FF105E">
        <w:rPr>
          <w:rFonts w:ascii="Comic Sans MS" w:hAnsi="Comic Sans MS"/>
          <w:b/>
          <w:sz w:val="28"/>
          <w:szCs w:val="28"/>
        </w:rPr>
        <w:t xml:space="preserve"> prosluněným ránem. Alpy ukázaly</w:t>
      </w:r>
      <w:r w:rsidRPr="00FF105E">
        <w:rPr>
          <w:rFonts w:ascii="Comic Sans MS" w:hAnsi="Comic Sans MS"/>
          <w:b/>
          <w:sz w:val="28"/>
          <w:szCs w:val="28"/>
        </w:rPr>
        <w:t xml:space="preserve"> své paradoxně téměř čerstvě zasněžené vrcholky, takže idylka téměř dokonalá. </w:t>
      </w:r>
      <w:r w:rsidR="00D56A92" w:rsidRPr="00FF105E">
        <w:rPr>
          <w:rFonts w:ascii="Comic Sans MS" w:hAnsi="Comic Sans MS"/>
          <w:b/>
          <w:sz w:val="28"/>
          <w:szCs w:val="28"/>
        </w:rPr>
        <w:t xml:space="preserve">První zastávka se konala v městečku </w:t>
      </w:r>
      <w:proofErr w:type="spellStart"/>
      <w:r w:rsidR="00D56A92" w:rsidRPr="00FF105E">
        <w:rPr>
          <w:rFonts w:ascii="Comic Sans MS" w:hAnsi="Comic Sans MS"/>
          <w:b/>
          <w:sz w:val="28"/>
          <w:szCs w:val="28"/>
        </w:rPr>
        <w:t>Hal</w:t>
      </w:r>
      <w:r w:rsidR="003029E0" w:rsidRPr="00FF105E">
        <w:rPr>
          <w:rFonts w:ascii="Comic Sans MS" w:hAnsi="Comic Sans MS"/>
          <w:b/>
          <w:sz w:val="28"/>
          <w:szCs w:val="28"/>
        </w:rPr>
        <w:t>lstatt</w:t>
      </w:r>
      <w:proofErr w:type="spellEnd"/>
      <w:r w:rsidR="003029E0" w:rsidRPr="00FF105E">
        <w:rPr>
          <w:rFonts w:ascii="Comic Sans MS" w:hAnsi="Comic Sans MS"/>
          <w:b/>
          <w:sz w:val="28"/>
          <w:szCs w:val="28"/>
        </w:rPr>
        <w:t>. Historické městečko nám nabídlo cestu pozemní lanovkou k největšímu solnému dolu světa. Jeho prohlídka spojená s převlekem do „permonických oblečků“ a jízdou po nejdelší dřevěné skluzavce Evropy zanechala v nás</w:t>
      </w:r>
      <w:r w:rsidR="00BC0A17" w:rsidRPr="00FF105E">
        <w:rPr>
          <w:rFonts w:ascii="Comic Sans MS" w:hAnsi="Comic Sans MS"/>
          <w:b/>
          <w:sz w:val="28"/>
          <w:szCs w:val="28"/>
        </w:rPr>
        <w:t xml:space="preserve"> všech nevymazatelné vzpomínky.</w:t>
      </w:r>
      <w:r w:rsidR="003C44E6" w:rsidRPr="00FF105E">
        <w:rPr>
          <w:rFonts w:ascii="Comic Sans MS" w:hAnsi="Comic Sans MS"/>
          <w:b/>
          <w:sz w:val="28"/>
          <w:szCs w:val="28"/>
        </w:rPr>
        <w:t xml:space="preserve"> </w:t>
      </w:r>
    </w:p>
    <w:p w:rsidR="008F3842" w:rsidRPr="00FF105E" w:rsidRDefault="0045202A" w:rsidP="00FF105E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Odpoledne patřilo městečku Sv</w:t>
      </w:r>
      <w:r w:rsidR="00E62001" w:rsidRPr="00FF105E">
        <w:rPr>
          <w:rFonts w:ascii="Comic Sans MS" w:hAnsi="Comic Sans MS"/>
          <w:b/>
          <w:sz w:val="28"/>
          <w:szCs w:val="28"/>
        </w:rPr>
        <w:t xml:space="preserve">. </w:t>
      </w:r>
      <w:proofErr w:type="spellStart"/>
      <w:r w:rsidR="00E62001" w:rsidRPr="00FF105E">
        <w:rPr>
          <w:rFonts w:ascii="Comic Sans MS" w:hAnsi="Comic Sans MS"/>
          <w:b/>
          <w:sz w:val="28"/>
          <w:szCs w:val="28"/>
        </w:rPr>
        <w:t>Volfgang</w:t>
      </w:r>
      <w:proofErr w:type="spellEnd"/>
      <w:r w:rsidR="00E62001" w:rsidRPr="00FF105E">
        <w:rPr>
          <w:rFonts w:ascii="Comic Sans MS" w:hAnsi="Comic Sans MS"/>
          <w:b/>
          <w:sz w:val="28"/>
          <w:szCs w:val="28"/>
        </w:rPr>
        <w:t>, adrenalinu na letní</w:t>
      </w:r>
      <w:r>
        <w:rPr>
          <w:rFonts w:ascii="Comic Sans MS" w:hAnsi="Comic Sans MS"/>
          <w:b/>
          <w:sz w:val="28"/>
          <w:szCs w:val="28"/>
        </w:rPr>
        <w:t xml:space="preserve"> bobové dráze a jezeru </w:t>
      </w:r>
      <w:proofErr w:type="spellStart"/>
      <w:r>
        <w:rPr>
          <w:rFonts w:ascii="Comic Sans MS" w:hAnsi="Comic Sans MS"/>
          <w:b/>
          <w:sz w:val="28"/>
          <w:szCs w:val="28"/>
        </w:rPr>
        <w:t>Volfgang</w:t>
      </w:r>
      <w:r w:rsidR="00E62001" w:rsidRPr="00FF105E">
        <w:rPr>
          <w:rFonts w:ascii="Comic Sans MS" w:hAnsi="Comic Sans MS"/>
          <w:b/>
          <w:sz w:val="28"/>
          <w:szCs w:val="28"/>
        </w:rPr>
        <w:t>see</w:t>
      </w:r>
      <w:proofErr w:type="spellEnd"/>
      <w:r w:rsidR="00E62001" w:rsidRPr="00FF105E">
        <w:rPr>
          <w:rFonts w:ascii="Comic Sans MS" w:hAnsi="Comic Sans MS"/>
          <w:b/>
          <w:sz w:val="28"/>
          <w:szCs w:val="28"/>
        </w:rPr>
        <w:t>. P</w:t>
      </w:r>
      <w:r w:rsidR="008F3842" w:rsidRPr="00FF105E">
        <w:rPr>
          <w:rFonts w:ascii="Comic Sans MS" w:hAnsi="Comic Sans MS"/>
          <w:b/>
          <w:sz w:val="28"/>
          <w:szCs w:val="28"/>
        </w:rPr>
        <w:t>odvečerní p</w:t>
      </w:r>
      <w:r w:rsidR="00E62001" w:rsidRPr="00FF105E">
        <w:rPr>
          <w:rFonts w:ascii="Comic Sans MS" w:hAnsi="Comic Sans MS"/>
          <w:b/>
          <w:sz w:val="28"/>
          <w:szCs w:val="28"/>
        </w:rPr>
        <w:t xml:space="preserve">lavba po tomto jezeře </w:t>
      </w:r>
      <w:r>
        <w:rPr>
          <w:rFonts w:ascii="Comic Sans MS" w:hAnsi="Comic Sans MS"/>
          <w:b/>
          <w:sz w:val="28"/>
          <w:szCs w:val="28"/>
        </w:rPr>
        <w:t xml:space="preserve">do městečka st. </w:t>
      </w:r>
      <w:proofErr w:type="spellStart"/>
      <w:r>
        <w:rPr>
          <w:rFonts w:ascii="Comic Sans MS" w:hAnsi="Comic Sans MS"/>
          <w:b/>
          <w:sz w:val="28"/>
          <w:szCs w:val="28"/>
        </w:rPr>
        <w:t>Gilgen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r w:rsidR="00E62001" w:rsidRPr="00FF105E">
        <w:rPr>
          <w:rFonts w:ascii="Comic Sans MS" w:hAnsi="Comic Sans MS"/>
          <w:b/>
          <w:sz w:val="28"/>
          <w:szCs w:val="28"/>
        </w:rPr>
        <w:t xml:space="preserve">naši návštěvu </w:t>
      </w:r>
      <w:r w:rsidR="006E3094" w:rsidRPr="00FF105E">
        <w:rPr>
          <w:rFonts w:ascii="Comic Sans MS" w:hAnsi="Comic Sans MS"/>
          <w:b/>
          <w:sz w:val="28"/>
          <w:szCs w:val="28"/>
        </w:rPr>
        <w:t>v oblasti Solnohradska ukončila.</w:t>
      </w:r>
      <w:r w:rsidR="008F3842" w:rsidRPr="00FF105E">
        <w:rPr>
          <w:rFonts w:ascii="Comic Sans MS" w:hAnsi="Comic Sans MS"/>
          <w:b/>
          <w:sz w:val="28"/>
          <w:szCs w:val="28"/>
        </w:rPr>
        <w:t xml:space="preserve"> </w:t>
      </w:r>
    </w:p>
    <w:p w:rsidR="006E3094" w:rsidRPr="00FF105E" w:rsidRDefault="00FF105E" w:rsidP="00FF105E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  <w:r w:rsidRPr="00FF105E">
        <w:rPr>
          <w:rFonts w:ascii="Comic Sans MS" w:hAnsi="Comic Sans MS"/>
          <w:b/>
          <w:sz w:val="28"/>
          <w:szCs w:val="28"/>
        </w:rPr>
        <w:t xml:space="preserve">Doufám, že se tento den líbil, </w:t>
      </w:r>
      <w:r w:rsidR="006E3094" w:rsidRPr="00FF105E">
        <w:rPr>
          <w:rFonts w:ascii="Comic Sans MS" w:hAnsi="Comic Sans MS"/>
          <w:b/>
          <w:sz w:val="28"/>
          <w:szCs w:val="28"/>
        </w:rPr>
        <w:t>přinesl příjemné vybočení z běhu všedních dní</w:t>
      </w:r>
      <w:r w:rsidRPr="00FF105E">
        <w:rPr>
          <w:rFonts w:ascii="Comic Sans MS" w:hAnsi="Comic Sans MS"/>
          <w:b/>
          <w:sz w:val="28"/>
          <w:szCs w:val="28"/>
        </w:rPr>
        <w:t xml:space="preserve"> a splnil především pro dětské účastníky i vzdělávací cíl.</w:t>
      </w:r>
      <w:r w:rsidR="006E3094" w:rsidRPr="00FF105E">
        <w:rPr>
          <w:rFonts w:ascii="Comic Sans MS" w:hAnsi="Comic Sans MS"/>
          <w:b/>
          <w:sz w:val="28"/>
          <w:szCs w:val="28"/>
        </w:rPr>
        <w:t xml:space="preserve"> Děkuji všem dětem i dospělým za hladký průběh </w:t>
      </w:r>
      <w:r w:rsidR="002B2D98" w:rsidRPr="00FF105E">
        <w:rPr>
          <w:rFonts w:ascii="Comic Sans MS" w:hAnsi="Comic Sans MS"/>
          <w:b/>
          <w:sz w:val="28"/>
          <w:szCs w:val="28"/>
        </w:rPr>
        <w:t xml:space="preserve">akce </w:t>
      </w:r>
      <w:r w:rsidR="0045202A">
        <w:rPr>
          <w:rFonts w:ascii="Comic Sans MS" w:hAnsi="Comic Sans MS"/>
          <w:b/>
          <w:sz w:val="28"/>
          <w:szCs w:val="28"/>
        </w:rPr>
        <w:br/>
      </w:r>
      <w:r w:rsidR="002B2D98" w:rsidRPr="00FF105E">
        <w:rPr>
          <w:rFonts w:ascii="Comic Sans MS" w:hAnsi="Comic Sans MS"/>
          <w:b/>
          <w:sz w:val="28"/>
          <w:szCs w:val="28"/>
        </w:rPr>
        <w:t>a CK Ciao, především pak RN</w:t>
      </w:r>
      <w:r w:rsidR="008F3842" w:rsidRPr="00FF105E">
        <w:rPr>
          <w:rFonts w:ascii="Comic Sans MS" w:hAnsi="Comic Sans MS"/>
          <w:b/>
          <w:sz w:val="28"/>
          <w:szCs w:val="28"/>
        </w:rPr>
        <w:t xml:space="preserve">Dr. Ladislavu Havlovi, </w:t>
      </w:r>
      <w:r w:rsidR="006E3094" w:rsidRPr="00FF105E">
        <w:rPr>
          <w:rFonts w:ascii="Comic Sans MS" w:hAnsi="Comic Sans MS"/>
          <w:b/>
          <w:sz w:val="28"/>
          <w:szCs w:val="28"/>
        </w:rPr>
        <w:t xml:space="preserve">za organizaci </w:t>
      </w:r>
      <w:r w:rsidR="00A27298">
        <w:rPr>
          <w:rFonts w:ascii="Comic Sans MS" w:hAnsi="Comic Sans MS"/>
          <w:b/>
          <w:sz w:val="28"/>
          <w:szCs w:val="28"/>
        </w:rPr>
        <w:br/>
      </w:r>
      <w:r w:rsidR="006E3094" w:rsidRPr="00FF105E">
        <w:rPr>
          <w:rFonts w:ascii="Comic Sans MS" w:hAnsi="Comic Sans MS"/>
          <w:b/>
          <w:sz w:val="28"/>
          <w:szCs w:val="28"/>
        </w:rPr>
        <w:t>a</w:t>
      </w:r>
      <w:r w:rsidR="008F3842" w:rsidRPr="00FF105E">
        <w:rPr>
          <w:rFonts w:ascii="Comic Sans MS" w:hAnsi="Comic Sans MS"/>
          <w:b/>
          <w:sz w:val="28"/>
          <w:szCs w:val="28"/>
        </w:rPr>
        <w:t xml:space="preserve"> perfektní průvodcovské služby.</w:t>
      </w:r>
    </w:p>
    <w:p w:rsidR="006E3094" w:rsidRPr="00FF105E" w:rsidRDefault="006E3094" w:rsidP="00FF105E">
      <w:pPr>
        <w:spacing w:line="276" w:lineRule="auto"/>
        <w:rPr>
          <w:rFonts w:ascii="Comic Sans MS" w:hAnsi="Comic Sans MS"/>
          <w:b/>
          <w:sz w:val="28"/>
          <w:szCs w:val="28"/>
        </w:rPr>
      </w:pP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="00FF105E" w:rsidRPr="00FF105E">
        <w:rPr>
          <w:rFonts w:ascii="Comic Sans MS" w:hAnsi="Comic Sans MS"/>
          <w:b/>
          <w:sz w:val="28"/>
          <w:szCs w:val="28"/>
        </w:rPr>
        <w:t xml:space="preserve">         </w:t>
      </w:r>
      <w:r w:rsidRPr="00FF105E">
        <w:rPr>
          <w:rFonts w:ascii="Comic Sans MS" w:hAnsi="Comic Sans MS"/>
          <w:b/>
          <w:sz w:val="28"/>
          <w:szCs w:val="28"/>
        </w:rPr>
        <w:t>Dana Houzarová</w:t>
      </w:r>
    </w:p>
    <w:p w:rsidR="006E3094" w:rsidRPr="00FF105E" w:rsidRDefault="006E3094" w:rsidP="00FF105E">
      <w:pPr>
        <w:spacing w:line="276" w:lineRule="auto"/>
        <w:rPr>
          <w:rFonts w:ascii="Comic Sans MS" w:hAnsi="Comic Sans MS"/>
          <w:b/>
          <w:sz w:val="28"/>
          <w:szCs w:val="28"/>
        </w:rPr>
      </w:pP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Pr="00FF105E">
        <w:rPr>
          <w:rFonts w:ascii="Comic Sans MS" w:hAnsi="Comic Sans MS"/>
          <w:b/>
          <w:sz w:val="28"/>
          <w:szCs w:val="28"/>
        </w:rPr>
        <w:tab/>
      </w:r>
      <w:r w:rsidR="00FF105E" w:rsidRPr="00FF105E">
        <w:rPr>
          <w:rFonts w:ascii="Comic Sans MS" w:hAnsi="Comic Sans MS"/>
          <w:b/>
          <w:sz w:val="28"/>
          <w:szCs w:val="28"/>
        </w:rPr>
        <w:t xml:space="preserve">        </w:t>
      </w:r>
    </w:p>
    <w:p w:rsidR="00BC0A17" w:rsidRDefault="00BC0A17" w:rsidP="00FF105E">
      <w:pPr>
        <w:jc w:val="right"/>
      </w:pPr>
    </w:p>
    <w:sectPr w:rsidR="00BC0A17" w:rsidSect="0045202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6B"/>
    <w:rsid w:val="00012F65"/>
    <w:rsid w:val="00223D1C"/>
    <w:rsid w:val="002B2D98"/>
    <w:rsid w:val="003029E0"/>
    <w:rsid w:val="003C44E6"/>
    <w:rsid w:val="0045202A"/>
    <w:rsid w:val="006C7267"/>
    <w:rsid w:val="006E3094"/>
    <w:rsid w:val="008F3842"/>
    <w:rsid w:val="0096094C"/>
    <w:rsid w:val="00A27298"/>
    <w:rsid w:val="00A3342C"/>
    <w:rsid w:val="00A61B67"/>
    <w:rsid w:val="00BC0A17"/>
    <w:rsid w:val="00D5296B"/>
    <w:rsid w:val="00D56A92"/>
    <w:rsid w:val="00E62001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F10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F1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F10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F1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E8CFC473</Template>
  <TotalTime>145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5</cp:revision>
  <dcterms:created xsi:type="dcterms:W3CDTF">2014-05-23T10:04:00Z</dcterms:created>
  <dcterms:modified xsi:type="dcterms:W3CDTF">2014-05-25T18:29:00Z</dcterms:modified>
</cp:coreProperties>
</file>