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4A" w:rsidRDefault="00D23F4A">
      <w:r>
        <w:rPr>
          <w:noProof/>
        </w:rPr>
        <mc:AlternateContent>
          <mc:Choice Requires="wps">
            <w:drawing>
              <wp:anchor distT="0" distB="0" distL="114300" distR="114300" simplePos="0" relativeHeight="251659264" behindDoc="0" locked="0" layoutInCell="1" allowOverlap="1" wp14:anchorId="2B0AE3C0" wp14:editId="5BD00774">
                <wp:simplePos x="0" y="0"/>
                <wp:positionH relativeFrom="column">
                  <wp:posOffset>0</wp:posOffset>
                </wp:positionH>
                <wp:positionV relativeFrom="paragraph">
                  <wp:posOffset>0</wp:posOffset>
                </wp:positionV>
                <wp:extent cx="1828800" cy="18288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669D5" w:rsidRPr="00D23F4A" w:rsidRDefault="00D669D5" w:rsidP="00D23F4A">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PODZIMNÍ ATLETIKA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" filled="f" stroked="f">
                <v:fill o:detectmouseclick="t"/>
                <v:textbox style="mso-fit-shape-to-text:t">
                  <w:txbxContent>
                    <w:p w:rsidR="00D669D5" w:rsidRPr="00D23F4A" w:rsidRDefault="00D669D5" w:rsidP="00D23F4A">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PODZIMNÍ ATLETIKA</w:t>
                      </w:r>
                    </w:p>
                  </w:txbxContent>
                </v:textbox>
              </v:shape>
            </w:pict>
          </mc:Fallback>
        </mc:AlternateContent>
      </w:r>
    </w:p>
    <w:p w:rsidR="00D23F4A" w:rsidRDefault="00D23F4A" w:rsidP="00D23F4A"/>
    <w:p w:rsidR="00E87236" w:rsidRDefault="00D23F4A" w:rsidP="00D23F4A">
      <w:pPr>
        <w:tabs>
          <w:tab w:val="left" w:pos="8220"/>
        </w:tabs>
      </w:pPr>
      <w:r>
        <w:tab/>
      </w:r>
    </w:p>
    <w:p w:rsidR="00D23F4A" w:rsidRDefault="00D23F4A" w:rsidP="00D23F4A">
      <w:pPr>
        <w:tabs>
          <w:tab w:val="left" w:pos="8220"/>
        </w:tabs>
      </w:pPr>
    </w:p>
    <w:p w:rsidR="00D23F4A" w:rsidRDefault="00D23F4A" w:rsidP="00D23F4A">
      <w:pPr>
        <w:tabs>
          <w:tab w:val="left" w:pos="8220"/>
        </w:tabs>
        <w:rPr>
          <w:rFonts w:ascii="Comic Sans MS" w:hAnsi="Comic Sans MS"/>
        </w:rPr>
      </w:pPr>
    </w:p>
    <w:p w:rsidR="00D23F4A" w:rsidRDefault="00D23F4A" w:rsidP="00D23F4A">
      <w:pPr>
        <w:tabs>
          <w:tab w:val="left" w:pos="8220"/>
        </w:tabs>
        <w:rPr>
          <w:rFonts w:ascii="Comic Sans MS" w:hAnsi="Comic Sans MS"/>
        </w:rPr>
      </w:pPr>
      <w:r>
        <w:rPr>
          <w:rFonts w:ascii="Comic Sans MS" w:hAnsi="Comic Sans MS"/>
        </w:rPr>
        <w:t xml:space="preserve">26. září 2013 se na blatenském stadionu uskutečnil 7. ročník atletických závodů pod názvem PODZIMNÍ ATLETIKA. Tohoto tradičního klání se zúčastnili žáci pořádající ZŠ TGM, dále sportovci ze škol JAK Blatná, Sedlice, Záboří </w:t>
      </w:r>
      <w:r w:rsidR="001255FF">
        <w:rPr>
          <w:rFonts w:ascii="Comic Sans MS" w:hAnsi="Comic Sans MS"/>
        </w:rPr>
        <w:t>a Bělčic.</w:t>
      </w:r>
    </w:p>
    <w:p w:rsidR="00D669D5" w:rsidRDefault="001255FF"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r>
        <w:rPr>
          <w:rFonts w:ascii="Comic Sans MS" w:hAnsi="Comic Sans MS"/>
        </w:rPr>
        <w:t xml:space="preserve">Naší školu reprezentovalo celkem 32 atletů, z toho </w:t>
      </w:r>
      <w:r w:rsidR="00C10968">
        <w:rPr>
          <w:rFonts w:ascii="Comic Sans MS" w:hAnsi="Comic Sans MS"/>
        </w:rPr>
        <w:t>22 bylo medai</w:t>
      </w:r>
      <w:r>
        <w:rPr>
          <w:rFonts w:ascii="Comic Sans MS" w:hAnsi="Comic Sans MS"/>
        </w:rPr>
        <w:t>listů.</w:t>
      </w:r>
      <w:r w:rsidR="00C10968" w:rsidRPr="00C10968">
        <w:rPr>
          <w:rStyle w:val="Normln"/>
          <w:snapToGrid w:val="0"/>
          <w:color w:val="000000"/>
          <w:w w:val="0"/>
          <w:sz w:val="0"/>
          <w:szCs w:val="0"/>
          <w:u w:color="000000"/>
          <w:bdr w:val="none" w:sz="0" w:space="0" w:color="000000"/>
          <w:shd w:val="clear" w:color="000000" w:fill="000000"/>
          <w:lang w:val="x-none" w:eastAsia="x-none" w:bidi="x-none"/>
        </w:rPr>
        <w:t xml:space="preserve"> </w:t>
      </w: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Default="00D669D5" w:rsidP="00D23F4A">
      <w:pPr>
        <w:tabs>
          <w:tab w:val="left" w:pos="8220"/>
        </w:tabs>
        <w:rPr>
          <w:rStyle w:val="Normln"/>
          <w:snapToGrid w:val="0"/>
          <w:color w:val="000000"/>
          <w:w w:val="0"/>
          <w:sz w:val="0"/>
          <w:szCs w:val="0"/>
          <w:u w:color="000000"/>
          <w:bdr w:val="none" w:sz="0" w:space="0" w:color="000000"/>
          <w:shd w:val="clear" w:color="000000" w:fill="000000"/>
          <w:lang w:eastAsia="x-none" w:bidi="x-none"/>
        </w:rPr>
      </w:pPr>
    </w:p>
    <w:p w:rsidR="00D669D5" w:rsidRPr="00D669D5" w:rsidRDefault="00D669D5" w:rsidP="00D23F4A">
      <w:pPr>
        <w:tabs>
          <w:tab w:val="left" w:pos="8220"/>
        </w:tabs>
        <w:rPr>
          <w:rFonts w:ascii="Comic Sans MS" w:hAnsi="Comic Sans MS"/>
          <w:noProof/>
        </w:rPr>
      </w:pPr>
    </w:p>
    <w:p w:rsidR="00D669D5" w:rsidRDefault="00C10968" w:rsidP="00D23F4A">
      <w:pPr>
        <w:tabs>
          <w:tab w:val="left" w:pos="8220"/>
        </w:tabs>
        <w:rPr>
          <w:rFonts w:ascii="Comic Sans MS" w:hAnsi="Comic Sans MS"/>
        </w:rPr>
      </w:pPr>
      <w:r>
        <w:rPr>
          <w:rFonts w:ascii="Comic Sans MS" w:hAnsi="Comic Sans MS"/>
          <w:noProof/>
        </w:rPr>
        <w:drawing>
          <wp:anchor distT="0" distB="0" distL="114300" distR="114300" simplePos="0" relativeHeight="251662336" behindDoc="1" locked="0" layoutInCell="1" allowOverlap="1">
            <wp:simplePos x="0" y="0"/>
            <wp:positionH relativeFrom="column">
              <wp:posOffset>-4445</wp:posOffset>
            </wp:positionH>
            <wp:positionV relativeFrom="paragraph">
              <wp:posOffset>0</wp:posOffset>
            </wp:positionV>
            <wp:extent cx="3975877" cy="2981325"/>
            <wp:effectExtent l="0" t="0" r="5715" b="0"/>
            <wp:wrapNone/>
            <wp:docPr id="2" name="Obrázek 2" descr="K:\2013-14\foto 2013-14\Podzimní atletika\TOP\P9260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2013-14\foto 2013-14\Podzimní atletika\TOP\P92602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877"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r>
        <w:rPr>
          <w:rFonts w:ascii="Comic Sans MS" w:hAnsi="Comic Sans MS"/>
          <w:noProof/>
        </w:rPr>
        <w:drawing>
          <wp:anchor distT="0" distB="0" distL="114300" distR="114300" simplePos="0" relativeHeight="251660288" behindDoc="1" locked="0" layoutInCell="1" allowOverlap="1" wp14:anchorId="2E8FB808" wp14:editId="5A93D7A2">
            <wp:simplePos x="0" y="0"/>
            <wp:positionH relativeFrom="margin">
              <wp:posOffset>2663190</wp:posOffset>
            </wp:positionH>
            <wp:positionV relativeFrom="margin">
              <wp:posOffset>5504815</wp:posOffset>
            </wp:positionV>
            <wp:extent cx="3613785" cy="2708910"/>
            <wp:effectExtent l="357188" t="252412" r="343852" b="248603"/>
            <wp:wrapNone/>
            <wp:docPr id="4" name="Obrázek 4" descr="K:\2013-14\foto 2013-14\Podzimní atletika\TOP\P9260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2013-14\foto 2013-14\Podzimní atletika\TOP\P92604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4688288">
                      <a:off x="0" y="0"/>
                      <a:ext cx="3613785" cy="2708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69D5" w:rsidRDefault="00D669D5" w:rsidP="00D23F4A">
      <w:pPr>
        <w:tabs>
          <w:tab w:val="left" w:pos="8220"/>
        </w:tabs>
        <w:rPr>
          <w:rFonts w:ascii="Comic Sans MS" w:hAnsi="Comic Sans MS"/>
          <w:noProof/>
        </w:rPr>
      </w:pPr>
      <w:r>
        <w:rPr>
          <w:rFonts w:ascii="Comic Sans MS" w:hAnsi="Comic Sans MS"/>
          <w:noProof/>
        </w:rPr>
        <w:drawing>
          <wp:anchor distT="0" distB="0" distL="114300" distR="114300" simplePos="0" relativeHeight="251661312" behindDoc="1" locked="0" layoutInCell="1" allowOverlap="1" wp14:anchorId="6B5F47BB" wp14:editId="414FD448">
            <wp:simplePos x="0" y="0"/>
            <wp:positionH relativeFrom="column">
              <wp:posOffset>-452120</wp:posOffset>
            </wp:positionH>
            <wp:positionV relativeFrom="paragraph">
              <wp:posOffset>36195</wp:posOffset>
            </wp:positionV>
            <wp:extent cx="2984500" cy="2238375"/>
            <wp:effectExtent l="0" t="0" r="6350" b="9525"/>
            <wp:wrapNone/>
            <wp:docPr id="3" name="Obrázek 3" descr="K:\2013-14\foto 2013-14\Podzimní atletika\TOP\P926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2013-14\foto 2013-14\Podzimní atletika\TOP\P92603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2B1274" w:rsidP="00D23F4A">
      <w:pPr>
        <w:tabs>
          <w:tab w:val="left" w:pos="8220"/>
        </w:tabs>
        <w:rPr>
          <w:rFonts w:ascii="Comic Sans MS" w:hAnsi="Comic Sans MS"/>
          <w:noProof/>
        </w:rPr>
      </w:pPr>
      <w:r>
        <w:rPr>
          <w:rFonts w:ascii="Comic Sans MS" w:hAnsi="Comic Sans MS"/>
          <w:noProof/>
        </w:rPr>
        <w:t>Jaroslav Voříšek</w:t>
      </w:r>
      <w:bookmarkStart w:id="0" w:name="_GoBack"/>
      <w:bookmarkEnd w:id="0"/>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D669D5" w:rsidRDefault="00D669D5" w:rsidP="00D23F4A">
      <w:pPr>
        <w:tabs>
          <w:tab w:val="left" w:pos="8220"/>
        </w:tabs>
        <w:rPr>
          <w:rFonts w:ascii="Comic Sans MS" w:hAnsi="Comic Sans MS"/>
          <w:noProof/>
        </w:rPr>
      </w:pPr>
    </w:p>
    <w:p w:rsidR="001255FF" w:rsidRPr="00D23F4A" w:rsidRDefault="001255FF" w:rsidP="00D23F4A">
      <w:pPr>
        <w:tabs>
          <w:tab w:val="left" w:pos="8220"/>
        </w:tabs>
        <w:rPr>
          <w:rFonts w:ascii="Comic Sans MS" w:hAnsi="Comic Sans MS"/>
        </w:rPr>
      </w:pPr>
    </w:p>
    <w:sectPr w:rsidR="001255FF" w:rsidRPr="00D23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9D5" w:rsidRDefault="00D669D5" w:rsidP="00D669D5">
      <w:r>
        <w:separator/>
      </w:r>
    </w:p>
  </w:endnote>
  <w:endnote w:type="continuationSeparator" w:id="0">
    <w:p w:rsidR="00D669D5" w:rsidRDefault="00D669D5" w:rsidP="00D6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9D5" w:rsidRDefault="00D669D5" w:rsidP="00D669D5">
      <w:r>
        <w:separator/>
      </w:r>
    </w:p>
  </w:footnote>
  <w:footnote w:type="continuationSeparator" w:id="0">
    <w:p w:rsidR="00D669D5" w:rsidRDefault="00D669D5" w:rsidP="00D66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4A"/>
    <w:rsid w:val="001255FF"/>
    <w:rsid w:val="002B1274"/>
    <w:rsid w:val="00385582"/>
    <w:rsid w:val="005C42FE"/>
    <w:rsid w:val="00675ED6"/>
    <w:rsid w:val="00C10968"/>
    <w:rsid w:val="00CC7F1D"/>
    <w:rsid w:val="00D23F4A"/>
    <w:rsid w:val="00D669D5"/>
    <w:rsid w:val="00DA050A"/>
    <w:rsid w:val="00E87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C10968"/>
    <w:rPr>
      <w:rFonts w:ascii="Tahoma" w:hAnsi="Tahoma" w:cs="Tahoma"/>
      <w:sz w:val="16"/>
      <w:szCs w:val="16"/>
    </w:rPr>
  </w:style>
  <w:style w:type="character" w:customStyle="1" w:styleId="TextbublinyChar">
    <w:name w:val="Text bubliny Char"/>
    <w:basedOn w:val="Standardnpsmoodstavce"/>
    <w:link w:val="Textbubliny"/>
    <w:rsid w:val="00C10968"/>
    <w:rPr>
      <w:rFonts w:ascii="Tahoma" w:hAnsi="Tahoma" w:cs="Tahoma"/>
      <w:sz w:val="16"/>
      <w:szCs w:val="16"/>
    </w:rPr>
  </w:style>
  <w:style w:type="paragraph" w:styleId="Zhlav">
    <w:name w:val="header"/>
    <w:basedOn w:val="Normln"/>
    <w:link w:val="ZhlavChar"/>
    <w:rsid w:val="00D669D5"/>
    <w:pPr>
      <w:tabs>
        <w:tab w:val="center" w:pos="4536"/>
        <w:tab w:val="right" w:pos="9072"/>
      </w:tabs>
    </w:pPr>
  </w:style>
  <w:style w:type="character" w:customStyle="1" w:styleId="ZhlavChar">
    <w:name w:val="Záhlaví Char"/>
    <w:basedOn w:val="Standardnpsmoodstavce"/>
    <w:link w:val="Zhlav"/>
    <w:rsid w:val="00D669D5"/>
    <w:rPr>
      <w:sz w:val="24"/>
      <w:szCs w:val="24"/>
    </w:rPr>
  </w:style>
  <w:style w:type="paragraph" w:styleId="Zpat">
    <w:name w:val="footer"/>
    <w:basedOn w:val="Normln"/>
    <w:link w:val="ZpatChar"/>
    <w:rsid w:val="00D669D5"/>
    <w:pPr>
      <w:tabs>
        <w:tab w:val="center" w:pos="4536"/>
        <w:tab w:val="right" w:pos="9072"/>
      </w:tabs>
    </w:pPr>
  </w:style>
  <w:style w:type="character" w:customStyle="1" w:styleId="ZpatChar">
    <w:name w:val="Zápatí Char"/>
    <w:basedOn w:val="Standardnpsmoodstavce"/>
    <w:link w:val="Zpat"/>
    <w:rsid w:val="00D669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C10968"/>
    <w:rPr>
      <w:rFonts w:ascii="Tahoma" w:hAnsi="Tahoma" w:cs="Tahoma"/>
      <w:sz w:val="16"/>
      <w:szCs w:val="16"/>
    </w:rPr>
  </w:style>
  <w:style w:type="character" w:customStyle="1" w:styleId="TextbublinyChar">
    <w:name w:val="Text bubliny Char"/>
    <w:basedOn w:val="Standardnpsmoodstavce"/>
    <w:link w:val="Textbubliny"/>
    <w:rsid w:val="00C10968"/>
    <w:rPr>
      <w:rFonts w:ascii="Tahoma" w:hAnsi="Tahoma" w:cs="Tahoma"/>
      <w:sz w:val="16"/>
      <w:szCs w:val="16"/>
    </w:rPr>
  </w:style>
  <w:style w:type="paragraph" w:styleId="Zhlav">
    <w:name w:val="header"/>
    <w:basedOn w:val="Normln"/>
    <w:link w:val="ZhlavChar"/>
    <w:rsid w:val="00D669D5"/>
    <w:pPr>
      <w:tabs>
        <w:tab w:val="center" w:pos="4536"/>
        <w:tab w:val="right" w:pos="9072"/>
      </w:tabs>
    </w:pPr>
  </w:style>
  <w:style w:type="character" w:customStyle="1" w:styleId="ZhlavChar">
    <w:name w:val="Záhlaví Char"/>
    <w:basedOn w:val="Standardnpsmoodstavce"/>
    <w:link w:val="Zhlav"/>
    <w:rsid w:val="00D669D5"/>
    <w:rPr>
      <w:sz w:val="24"/>
      <w:szCs w:val="24"/>
    </w:rPr>
  </w:style>
  <w:style w:type="paragraph" w:styleId="Zpat">
    <w:name w:val="footer"/>
    <w:basedOn w:val="Normln"/>
    <w:link w:val="ZpatChar"/>
    <w:rsid w:val="00D669D5"/>
    <w:pPr>
      <w:tabs>
        <w:tab w:val="center" w:pos="4536"/>
        <w:tab w:val="right" w:pos="9072"/>
      </w:tabs>
    </w:pPr>
  </w:style>
  <w:style w:type="character" w:customStyle="1" w:styleId="ZpatChar">
    <w:name w:val="Zápatí Char"/>
    <w:basedOn w:val="Standardnpsmoodstavce"/>
    <w:link w:val="Zpat"/>
    <w:rsid w:val="00D669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1632-30A9-438E-A588-A3D0B6EB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7471A5E6</Template>
  <TotalTime>2</TotalTime>
  <Pages>2</Pages>
  <Words>48</Words>
  <Characters>391</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name</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Voříšek</dc:creator>
  <cp:lastModifiedBy>Jaroslav Voříšek</cp:lastModifiedBy>
  <cp:revision>2</cp:revision>
  <dcterms:created xsi:type="dcterms:W3CDTF">2013-10-07T07:04:00Z</dcterms:created>
  <dcterms:modified xsi:type="dcterms:W3CDTF">2013-10-07T07:04:00Z</dcterms:modified>
</cp:coreProperties>
</file>