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25" w:rsidRDefault="00837425" w:rsidP="00E932D0">
      <w:pPr>
        <w:rPr>
          <w:b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2" type="#_x0000_t172" style="position:absolute;margin-left:9.35pt;margin-top:-54.1pt;width:439.2pt;height:120pt;rotation:197117fd;z-index:251661824;mso-position-horizontal-relative:text;mso-position-vertical-relative:text;mso-width-relative:page;mso-height-relative:page" adj="6924" fillcolor="#60c" strokecolor="#c9f">
            <v:fill color2="#c0c" focus="100%" type="gradient"/>
            <v:shadow on="t" color="#99f" opacity="52429f" offset="3pt,3pt"/>
            <v:textpath style="font-family:&quot;Impact&quot;;font-size:44pt;v-text-kern:t" trim="t" fitpath="t" string="Pojďte s námi vyrábět"/>
          </v:shape>
        </w:pict>
      </w:r>
    </w:p>
    <w:p w:rsidR="00837425" w:rsidRDefault="00837425" w:rsidP="00E932D0">
      <w:pPr>
        <w:rPr>
          <w:b/>
        </w:rPr>
      </w:pPr>
    </w:p>
    <w:p w:rsidR="00837425" w:rsidRDefault="00837425" w:rsidP="00E932D0">
      <w:pPr>
        <w:rPr>
          <w:b/>
        </w:rPr>
      </w:pPr>
    </w:p>
    <w:p w:rsidR="00837425" w:rsidRDefault="00837425" w:rsidP="00E932D0">
      <w:pPr>
        <w:rPr>
          <w:b/>
        </w:rPr>
      </w:pPr>
    </w:p>
    <w:p w:rsidR="00837425" w:rsidRDefault="00837425" w:rsidP="00E932D0">
      <w:pPr>
        <w:rPr>
          <w:b/>
        </w:rPr>
      </w:pPr>
    </w:p>
    <w:p w:rsidR="005B46CB" w:rsidRPr="00246DBB" w:rsidRDefault="005B46CB" w:rsidP="00E932D0">
      <w:pPr>
        <w:rPr>
          <w:b/>
        </w:rPr>
      </w:pPr>
    </w:p>
    <w:p w:rsidR="005B46CB" w:rsidRDefault="005B46CB" w:rsidP="00837425">
      <w:pPr>
        <w:jc w:val="center"/>
        <w:rPr>
          <w:rFonts w:ascii="Arial Black" w:hAnsi="Arial Black"/>
          <w:b/>
          <w:sz w:val="32"/>
          <w:szCs w:val="32"/>
        </w:rPr>
      </w:pPr>
      <w:r w:rsidRPr="00837425">
        <w:rPr>
          <w:rFonts w:ascii="Arial Black" w:hAnsi="Arial Black"/>
          <w:b/>
          <w:sz w:val="32"/>
          <w:szCs w:val="32"/>
        </w:rPr>
        <w:t>Jak se dělá taška z proužků papíru</w:t>
      </w:r>
    </w:p>
    <w:p w:rsidR="00837425" w:rsidRPr="00837425" w:rsidRDefault="00837425" w:rsidP="00837425">
      <w:pPr>
        <w:jc w:val="center"/>
        <w:rPr>
          <w:rFonts w:ascii="Arial Black" w:hAnsi="Arial Black"/>
          <w:b/>
          <w:sz w:val="32"/>
          <w:szCs w:val="32"/>
        </w:rPr>
      </w:pPr>
    </w:p>
    <w:p w:rsidR="005B46CB" w:rsidRDefault="005B46CB" w:rsidP="00837425">
      <w:pPr>
        <w:jc w:val="both"/>
      </w:pPr>
      <w:r>
        <w:t xml:space="preserve">V úterý </w:t>
      </w:r>
      <w:proofErr w:type="gramStart"/>
      <w:r>
        <w:t>23.10.2012</w:t>
      </w:r>
      <w:proofErr w:type="gramEnd"/>
      <w:r>
        <w:t xml:space="preserve"> pokračoval projekt Pojďte s námi vyrábět.  Tentokrát jsme se učili, jak udělat tašku z proužků papíru. Akce se zúčastnily děti naší školy a také jedna </w:t>
      </w:r>
      <w:proofErr w:type="gramStart"/>
      <w:r>
        <w:t>maminka                a babička</w:t>
      </w:r>
      <w:proofErr w:type="gramEnd"/>
      <w:r>
        <w:t xml:space="preserve"> – celkem asi 15 lidí.</w:t>
      </w:r>
    </w:p>
    <w:p w:rsidR="005B46CB" w:rsidRDefault="005B46CB" w:rsidP="00837425">
      <w:pPr>
        <w:jc w:val="both"/>
      </w:pPr>
      <w:r>
        <w:t xml:space="preserve">Ti, kteří očekávali, že domů odejdou s novou taškou, byli překvapeni, kolik času, práce </w:t>
      </w:r>
      <w:r w:rsidR="00837425">
        <w:br/>
      </w:r>
      <w:r>
        <w:t xml:space="preserve">a trpělivosti je třeba i k vyrobení jen malé kabelky. </w:t>
      </w:r>
    </w:p>
    <w:p w:rsidR="005B46CB" w:rsidRDefault="005B46CB" w:rsidP="00837425">
      <w:pPr>
        <w:jc w:val="both"/>
      </w:pPr>
      <w:r>
        <w:t>Materiál jsme měli připravený, a tak jsme se hned pustili do skládání a proplétání proužků papíru olepených izolepou. Někomu se práce zdála příliš obtížná, ale ti, kteří vydrželi,</w:t>
      </w:r>
      <w:r w:rsidR="00837425">
        <w:br/>
      </w:r>
      <w:r>
        <w:t>za chvíli zjistili, že jim to jde stále lépe.</w:t>
      </w:r>
    </w:p>
    <w:p w:rsidR="005B46CB" w:rsidRDefault="005B46CB" w:rsidP="00837425">
      <w:pPr>
        <w:jc w:val="both"/>
      </w:pPr>
      <w:r>
        <w:t>Těm, co vytrvají, přeji mnoho zdaru a věřím, že nám svou novou tašku přinesou ukázat.</w:t>
      </w:r>
    </w:p>
    <w:p w:rsidR="00837425" w:rsidRDefault="005B46CB" w:rsidP="00837425">
      <w:pPr>
        <w:jc w:val="both"/>
      </w:pPr>
      <w:r>
        <w:t xml:space="preserve">                                                                                            </w:t>
      </w:r>
    </w:p>
    <w:p w:rsidR="005B46CB" w:rsidRDefault="005B46CB" w:rsidP="00837425">
      <w:pPr>
        <w:ind w:left="4956"/>
        <w:jc w:val="both"/>
      </w:pPr>
      <w:bookmarkStart w:id="0" w:name="_GoBack"/>
      <w:bookmarkEnd w:id="0"/>
      <w:r>
        <w:t>Zpracovala: Eva Křížková a Dana Pilná</w:t>
      </w:r>
    </w:p>
    <w:p w:rsidR="005B46CB" w:rsidRDefault="00837425" w:rsidP="00AD7F3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5pt;margin-top:14.55pt;width:143.25pt;height:114pt;rotation:-2309795fd;z-index:251658752">
            <v:imagedata r:id="rId5" o:title=""/>
          </v:shape>
        </w:pict>
      </w:r>
    </w:p>
    <w:p w:rsidR="005B46CB" w:rsidRPr="00AD7F3C" w:rsidRDefault="005B46CB" w:rsidP="00AD7F3C"/>
    <w:p w:rsidR="005B46CB" w:rsidRPr="00AD7F3C" w:rsidRDefault="00837425" w:rsidP="00AD7F3C">
      <w:r>
        <w:rPr>
          <w:noProof/>
        </w:rPr>
        <w:pict>
          <v:shape id="Obrázek 1" o:spid="_x0000_s1027" type="#_x0000_t75" style="position:absolute;margin-left:45pt;margin-top:12.25pt;width:277.8pt;height:208.4pt;z-index:251655680;visibility:visible">
            <v:imagedata r:id="rId6" o:title=""/>
          </v:shape>
        </w:pict>
      </w:r>
    </w:p>
    <w:p w:rsidR="005B46CB" w:rsidRPr="00AD7F3C" w:rsidRDefault="005B46CB" w:rsidP="00AD7F3C"/>
    <w:p w:rsidR="005B46CB" w:rsidRPr="00AD7F3C" w:rsidRDefault="005B46CB" w:rsidP="00AD7F3C"/>
    <w:p w:rsidR="005B46CB" w:rsidRPr="00AD7F3C" w:rsidRDefault="005B46CB" w:rsidP="00AD7F3C"/>
    <w:p w:rsidR="005B46CB" w:rsidRPr="00AD7F3C" w:rsidRDefault="005B46CB" w:rsidP="00AD7F3C"/>
    <w:p w:rsidR="005B46CB" w:rsidRPr="00AD7F3C" w:rsidRDefault="005B46CB" w:rsidP="00AD7F3C"/>
    <w:p w:rsidR="005B46CB" w:rsidRDefault="00837425" w:rsidP="00AD7F3C">
      <w:r>
        <w:rPr>
          <w:noProof/>
        </w:rPr>
        <w:pict>
          <v:shape id="Obrázek 3" o:spid="_x0000_s1028" type="#_x0000_t75" style="position:absolute;margin-left:324pt;margin-top:5.35pt;width:119.9pt;height:179.7pt;z-index:251657728;visibility:visible">
            <v:imagedata r:id="rId7" o:title=""/>
          </v:shape>
        </w:pict>
      </w:r>
    </w:p>
    <w:p w:rsidR="005B46CB" w:rsidRPr="00AD7F3C" w:rsidRDefault="00837425" w:rsidP="00AD7F3C">
      <w:pPr>
        <w:tabs>
          <w:tab w:val="left" w:pos="7230"/>
        </w:tabs>
      </w:pPr>
      <w:r>
        <w:rPr>
          <w:noProof/>
        </w:rPr>
        <w:pict>
          <v:shape id="_x0000_s1029" type="#_x0000_t75" style="position:absolute;margin-left:351pt;margin-top:179.7pt;width:147pt;height:106.5pt;z-index:-251656704">
            <v:imagedata r:id="rId8" o:title=""/>
          </v:shape>
        </w:pict>
      </w:r>
      <w:r>
        <w:rPr>
          <w:noProof/>
        </w:rPr>
        <w:pict>
          <v:shape id="Obrázek 2" o:spid="_x0000_s1030" type="#_x0000_t75" style="position:absolute;margin-left:63pt;margin-top:98.7pt;width:303.85pt;height:227.9pt;z-index:-251659776;visibility:visible">
            <v:imagedata r:id="rId9" o:title=""/>
          </v:shape>
        </w:pict>
      </w:r>
      <w:r w:rsidR="005B46CB">
        <w:tab/>
      </w:r>
    </w:p>
    <w:sectPr w:rsidR="005B46CB" w:rsidRPr="00AD7F3C" w:rsidSect="00061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246"/>
    <w:rsid w:val="0006104B"/>
    <w:rsid w:val="00186FF1"/>
    <w:rsid w:val="00246DBB"/>
    <w:rsid w:val="002D6C54"/>
    <w:rsid w:val="003D3DC8"/>
    <w:rsid w:val="004F08B0"/>
    <w:rsid w:val="005B46CB"/>
    <w:rsid w:val="00837425"/>
    <w:rsid w:val="00A02246"/>
    <w:rsid w:val="00AD7F3C"/>
    <w:rsid w:val="00AF7CC8"/>
    <w:rsid w:val="00B10FA0"/>
    <w:rsid w:val="00B4799A"/>
    <w:rsid w:val="00C36A5C"/>
    <w:rsid w:val="00C614DC"/>
    <w:rsid w:val="00E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246DB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46D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46D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46D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46D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46D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46DB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46DB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46DB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46D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46D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46D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46DB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46DBB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46DBB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46DBB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46DBB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46DBB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246DBB"/>
    <w:rPr>
      <w:rFonts w:ascii="Cambria" w:hAnsi="Cambria" w:cs="Times New Roman"/>
    </w:rPr>
  </w:style>
  <w:style w:type="paragraph" w:styleId="Textbubliny">
    <w:name w:val="Balloon Text"/>
    <w:basedOn w:val="Normln"/>
    <w:link w:val="TextbublinyChar"/>
    <w:uiPriority w:val="99"/>
    <w:rsid w:val="00B479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4799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246D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246DBB"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246DBB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246DBB"/>
    <w:rPr>
      <w:rFonts w:ascii="Cambria" w:hAnsi="Cambria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246DB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246DBB"/>
    <w:rPr>
      <w:rFonts w:ascii="Calibri" w:hAnsi="Calibri" w:cs="Times New Roman"/>
      <w:b/>
      <w:i/>
      <w:iCs/>
    </w:rPr>
  </w:style>
  <w:style w:type="paragraph" w:styleId="Bezmezer">
    <w:name w:val="No Spacing"/>
    <w:basedOn w:val="Normln"/>
    <w:uiPriority w:val="99"/>
    <w:qFormat/>
    <w:rsid w:val="00246DBB"/>
    <w:rPr>
      <w:szCs w:val="32"/>
    </w:rPr>
  </w:style>
  <w:style w:type="paragraph" w:styleId="Odstavecseseznamem">
    <w:name w:val="List Paragraph"/>
    <w:basedOn w:val="Normln"/>
    <w:uiPriority w:val="99"/>
    <w:qFormat/>
    <w:rsid w:val="00246DB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246DBB"/>
    <w:rPr>
      <w:i/>
    </w:rPr>
  </w:style>
  <w:style w:type="character" w:customStyle="1" w:styleId="CittChar">
    <w:name w:val="Citát Char"/>
    <w:basedOn w:val="Standardnpsmoodstavce"/>
    <w:link w:val="Citt"/>
    <w:uiPriority w:val="99"/>
    <w:locked/>
    <w:rsid w:val="00246DBB"/>
    <w:rPr>
      <w:rFonts w:cs="Times New Roman"/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246DBB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246DBB"/>
    <w:rPr>
      <w:rFonts w:cs="Times New Roman"/>
      <w:b/>
      <w:i/>
      <w:sz w:val="24"/>
    </w:rPr>
  </w:style>
  <w:style w:type="character" w:styleId="Zdraznnjemn">
    <w:name w:val="Subtle Emphasis"/>
    <w:basedOn w:val="Standardnpsmoodstavce"/>
    <w:uiPriority w:val="99"/>
    <w:qFormat/>
    <w:rsid w:val="00246DBB"/>
    <w:rPr>
      <w:i/>
      <w:color w:val="5A5A5A"/>
    </w:rPr>
  </w:style>
  <w:style w:type="character" w:styleId="Zdraznnintenzivn">
    <w:name w:val="Intense Emphasis"/>
    <w:basedOn w:val="Standardnpsmoodstavce"/>
    <w:uiPriority w:val="99"/>
    <w:qFormat/>
    <w:rsid w:val="00246DBB"/>
    <w:rPr>
      <w:rFonts w:cs="Times New Roman"/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246DBB"/>
    <w:rPr>
      <w:rFonts w:cs="Times New Roman"/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246DBB"/>
    <w:rPr>
      <w:rFonts w:cs="Times New Roman"/>
      <w:b/>
      <w:sz w:val="24"/>
      <w:u w:val="single"/>
    </w:rPr>
  </w:style>
  <w:style w:type="character" w:styleId="Nzevknihy">
    <w:name w:val="Book Title"/>
    <w:basedOn w:val="Standardnpsmoodstavce"/>
    <w:uiPriority w:val="99"/>
    <w:qFormat/>
    <w:rsid w:val="00246DBB"/>
    <w:rPr>
      <w:rFonts w:ascii="Cambria" w:hAnsi="Cambria" w:cs="Times New Roman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246DB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5E1076D3</Template>
  <TotalTime>64</TotalTime>
  <Pages>1</Pages>
  <Words>126</Words>
  <Characters>745</Characters>
  <Application>Microsoft Office Word</Application>
  <DocSecurity>0</DocSecurity>
  <Lines>6</Lines>
  <Paragraphs>1</Paragraphs>
  <ScaleCrop>false</ScaleCrop>
  <Company>AutoCont On Line, a.s.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Křížková</dc:creator>
  <cp:keywords/>
  <dc:description/>
  <cp:lastModifiedBy>Dana Houzarová</cp:lastModifiedBy>
  <cp:revision>5</cp:revision>
  <dcterms:created xsi:type="dcterms:W3CDTF">2012-11-01T07:17:00Z</dcterms:created>
  <dcterms:modified xsi:type="dcterms:W3CDTF">2012-11-09T07:35:00Z</dcterms:modified>
</cp:coreProperties>
</file>