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F0" w:rsidRDefault="00720BF0" w:rsidP="00720B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559C9" wp14:editId="09F258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285750" r="259080" b="6699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 w="38100" cap="rnd" cmpd="dbl"/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srgbClr val="FFC000">
                              <a:alpha val="50000"/>
                            </a:srgbClr>
                          </a:innerShdw>
                          <a:reflection blurRad="6350" stA="52000" endA="300" endPos="35000" dir="5400000" sy="-100000" algn="bl" rotWithShape="0"/>
                        </a:effectLst>
                        <a:scene3d>
                          <a:camera prst="perspectiveLef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BF0" w:rsidRPr="00720BF0" w:rsidRDefault="00720BF0" w:rsidP="00720B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0BF0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Žákovský parlament - </w:t>
                            </w:r>
                            <w:r w:rsidRPr="00720BF0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  <w:t xml:space="preserve"> projekt do PSP ČR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" fillcolor="white [3201]" strokecolor="#4f81bd [3204]" strokeweight="3pt">
                <v:stroke linestyle="thinThin" endcap="round"/>
                <v:textbox style="mso-fit-shape-to-text:t">
                  <w:txbxContent>
                    <w:p w:rsidR="00720BF0" w:rsidRPr="00720BF0" w:rsidRDefault="00720BF0" w:rsidP="00720BF0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0BF0"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Žákovský parlament - </w:t>
                      </w:r>
                      <w:r w:rsidRPr="00720BF0"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  <w:t xml:space="preserve"> projekt do PSP ČR</w:t>
                      </w:r>
                    </w:p>
                  </w:txbxContent>
                </v:textbox>
              </v:shape>
            </w:pict>
          </mc:Fallback>
        </mc:AlternateContent>
      </w:r>
    </w:p>
    <w:p w:rsidR="00720BF0" w:rsidRPr="00720BF0" w:rsidRDefault="00720BF0" w:rsidP="00720BF0"/>
    <w:p w:rsidR="00720BF0" w:rsidRPr="00720BF0" w:rsidRDefault="00720BF0" w:rsidP="00720BF0"/>
    <w:p w:rsidR="00720BF0" w:rsidRPr="00720BF0" w:rsidRDefault="00720BF0" w:rsidP="00720BF0"/>
    <w:p w:rsidR="00720BF0" w:rsidRPr="00720BF0" w:rsidRDefault="00720BF0" w:rsidP="00720BF0"/>
    <w:p w:rsidR="00720BF0" w:rsidRDefault="00AE1ACA" w:rsidP="00720B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5243D" wp14:editId="1A9C0FFB">
                <wp:simplePos x="0" y="0"/>
                <wp:positionH relativeFrom="column">
                  <wp:posOffset>-709294</wp:posOffset>
                </wp:positionH>
                <wp:positionV relativeFrom="paragraph">
                  <wp:posOffset>198756</wp:posOffset>
                </wp:positionV>
                <wp:extent cx="3326765" cy="2880995"/>
                <wp:effectExtent l="133350" t="133350" r="0" b="0"/>
                <wp:wrapNone/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245">
                          <a:off x="0" y="0"/>
                          <a:ext cx="3326765" cy="2880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C52" w:rsidRPr="00AE1ACA" w:rsidRDefault="00EE1C52" w:rsidP="00EE1C5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szCs w:val="28"/>
                              </w:rPr>
                              <w:t>Žákovský parlament – volby, ústava, smlouvy, složení, role, místnost, skříňka, schůzky atd.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3" o:spid="_x0000_s1027" type="#_x0000_t13" style="position:absolute;margin-left:-55.85pt;margin-top:15.65pt;width:261.95pt;height:226.85pt;rotation:231478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" adj="12247" fillcolor="#4f81bd [3204]" strokecolor="#243f60 [1604]" strokeweight="2pt">
                <v:textbox>
                  <w:txbxContent>
                    <w:p w:rsidR="00EE1C52" w:rsidRPr="00AE1ACA" w:rsidRDefault="00EE1C52" w:rsidP="00EE1C52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8"/>
                          <w:szCs w:val="28"/>
                        </w:rPr>
                        <w:t>Žákovský parlament – volby, ústava, smlouvy, složení, role, místnost, skříňka, schůzky atd.</w:t>
                      </w:r>
                    </w:p>
                  </w:txbxContent>
                </v:textbox>
              </v:shape>
            </w:pict>
          </mc:Fallback>
        </mc:AlternateContent>
      </w:r>
    </w:p>
    <w:p w:rsidR="00EE1C52" w:rsidRDefault="004E0222" w:rsidP="00720BF0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C44D3EE" wp14:editId="4782FDAB">
            <wp:simplePos x="0" y="0"/>
            <wp:positionH relativeFrom="column">
              <wp:posOffset>4434205</wp:posOffset>
            </wp:positionH>
            <wp:positionV relativeFrom="paragraph">
              <wp:posOffset>180975</wp:posOffset>
            </wp:positionV>
            <wp:extent cx="2084400" cy="24804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ŽP ZŠ TG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24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C52" w:rsidRDefault="004E0222" w:rsidP="004E0222">
      <w:pPr>
        <w:tabs>
          <w:tab w:val="left" w:pos="6360"/>
        </w:tabs>
      </w:pPr>
      <w:r>
        <w:tab/>
      </w:r>
    </w:p>
    <w:p w:rsidR="00EE1C52" w:rsidRDefault="00EE1C52" w:rsidP="00720BF0"/>
    <w:p w:rsidR="00EE1C52" w:rsidRDefault="00EE1C52" w:rsidP="00720BF0"/>
    <w:p w:rsidR="00EE1C52" w:rsidRDefault="00EE1C52" w:rsidP="00720BF0"/>
    <w:p w:rsidR="00EE1C52" w:rsidRPr="00720BF0" w:rsidRDefault="00EE1C52" w:rsidP="00720BF0"/>
    <w:p w:rsidR="00720BF0" w:rsidRPr="00720BF0" w:rsidRDefault="00AE1ACA" w:rsidP="00720B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1EBE6" wp14:editId="32F3AD66">
                <wp:simplePos x="0" y="0"/>
                <wp:positionH relativeFrom="column">
                  <wp:posOffset>1823720</wp:posOffset>
                </wp:positionH>
                <wp:positionV relativeFrom="paragraph">
                  <wp:posOffset>2347595</wp:posOffset>
                </wp:positionV>
                <wp:extent cx="2334895" cy="3371850"/>
                <wp:effectExtent l="19050" t="19050" r="27305" b="19050"/>
                <wp:wrapNone/>
                <wp:docPr id="7" name="Šipka nahor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34895" cy="33718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ACA" w:rsidRPr="00AE1ACA" w:rsidRDefault="00AE1ACA" w:rsidP="00AE1A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organizace charitativních sbírek, plakáty, distribuce, prodej, hlášení do </w:t>
                            </w:r>
                            <w:proofErr w:type="spellStart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>šk</w:t>
                            </w:r>
                            <w:proofErr w:type="spellEnd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. rozhlasu, </w:t>
                            </w:r>
                            <w:proofErr w:type="spellStart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>info</w:t>
                            </w:r>
                            <w:proofErr w:type="spellEnd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>šk</w:t>
                            </w:r>
                            <w:proofErr w:type="spellEnd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>. časopisu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 nahoru 7" o:spid="_x0000_s1028" type="#_x0000_t68" style="position:absolute;margin-left:143.6pt;margin-top:184.85pt;width:183.85pt;height:26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" adj="7479" fillcolor="#4f81bd [3204]" strokecolor="#243f60 [1604]" strokeweight="2pt">
                <v:textbox>
                  <w:txbxContent>
                    <w:p w:rsidR="00AE1ACA" w:rsidRPr="00AE1ACA" w:rsidRDefault="00AE1ACA" w:rsidP="00AE1ACA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 xml:space="preserve">organizace charitativních sbírek, plakáty, distribuce, prodej, hlášení do </w:t>
                      </w:r>
                      <w:proofErr w:type="spellStart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>šk</w:t>
                      </w:r>
                      <w:proofErr w:type="spellEnd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 xml:space="preserve">. rozhlasu, </w:t>
                      </w:r>
                      <w:proofErr w:type="spellStart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>info</w:t>
                      </w:r>
                      <w:proofErr w:type="spellEnd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>šk</w:t>
                      </w:r>
                      <w:proofErr w:type="spellEnd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>. časopisu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A2899" wp14:editId="60843EDC">
                <wp:simplePos x="0" y="0"/>
                <wp:positionH relativeFrom="column">
                  <wp:posOffset>-737870</wp:posOffset>
                </wp:positionH>
                <wp:positionV relativeFrom="paragraph">
                  <wp:posOffset>2347595</wp:posOffset>
                </wp:positionV>
                <wp:extent cx="2371725" cy="3152775"/>
                <wp:effectExtent l="19050" t="19050" r="28575" b="28575"/>
                <wp:wrapNone/>
                <wp:docPr id="5" name="Šipka nahor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527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ACA" w:rsidRPr="00AE1ACA" w:rsidRDefault="00AE1ACA" w:rsidP="00AE1A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</w:rPr>
                              <w:t>projekt Pomocná ruka – nezávislý výbor Světlušky, vlastní logo, spolupráce se žáky na 1. stupni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nahoru 5" o:spid="_x0000_s1029" type="#_x0000_t68" style="position:absolute;margin-left:-58.1pt;margin-top:184.85pt;width:186.75pt;height:24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" adj="8124" fillcolor="#4f81bd [3204]" strokecolor="#243f60 [1604]" strokeweight="2pt">
                <v:textbox>
                  <w:txbxContent>
                    <w:p w:rsidR="00AE1ACA" w:rsidRPr="00AE1ACA" w:rsidRDefault="00AE1ACA" w:rsidP="00AE1ACA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</w:rPr>
                        <w:t>projekt Pomocná ruka – nezávislý výbor Světlušky, vlastní logo, spolupráce se žáky na 1. stupni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C707D" wp14:editId="77243AD5">
                <wp:simplePos x="0" y="0"/>
                <wp:positionH relativeFrom="column">
                  <wp:posOffset>4338955</wp:posOffset>
                </wp:positionH>
                <wp:positionV relativeFrom="paragraph">
                  <wp:posOffset>2357120</wp:posOffset>
                </wp:positionV>
                <wp:extent cx="2362200" cy="2428875"/>
                <wp:effectExtent l="19050" t="19050" r="19050" b="28575"/>
                <wp:wrapNone/>
                <wp:docPr id="8" name="Šipka nahor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4288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ACA" w:rsidRPr="00AE1ACA" w:rsidRDefault="00AE1ACA" w:rsidP="00AE1A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szCs w:val="28"/>
                              </w:rPr>
                              <w:t xml:space="preserve">příprava, tisk a prodej </w:t>
                            </w:r>
                            <w:proofErr w:type="spellStart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szCs w:val="28"/>
                              </w:rPr>
                              <w:t>šk</w:t>
                            </w:r>
                            <w:proofErr w:type="spellEnd"/>
                            <w:r w:rsidRPr="00AE1ACA">
                              <w:rPr>
                                <w:rFonts w:ascii="Comic Sans MS" w:hAnsi="Comic Sans MS"/>
                                <w:b/>
                                <w:color w:val="FFC000"/>
                                <w:sz w:val="28"/>
                                <w:szCs w:val="28"/>
                              </w:rPr>
                              <w:t>. časopisu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nahoru 8" o:spid="_x0000_s1030" type="#_x0000_t68" style="position:absolute;margin-left:341.65pt;margin-top:185.6pt;width:186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" adj="10504" fillcolor="#4f81bd [3204]" strokecolor="#243f60 [1604]" strokeweight="2pt">
                <v:textbox>
                  <w:txbxContent>
                    <w:p w:rsidR="00AE1ACA" w:rsidRPr="00AE1ACA" w:rsidRDefault="00AE1ACA" w:rsidP="00AE1ACA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8"/>
                          <w:szCs w:val="28"/>
                        </w:rPr>
                        <w:t xml:space="preserve">příprava, tisk a prodej </w:t>
                      </w:r>
                      <w:proofErr w:type="spellStart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8"/>
                          <w:szCs w:val="28"/>
                        </w:rPr>
                        <w:t>šk</w:t>
                      </w:r>
                      <w:proofErr w:type="spellEnd"/>
                      <w:r w:rsidRPr="00AE1ACA">
                        <w:rPr>
                          <w:rFonts w:ascii="Comic Sans MS" w:hAnsi="Comic Sans MS"/>
                          <w:b/>
                          <w:color w:val="FFC000"/>
                          <w:sz w:val="28"/>
                          <w:szCs w:val="28"/>
                        </w:rPr>
                        <w:t>. časopisu</w:t>
                      </w:r>
                    </w:p>
                  </w:txbxContent>
                </v:textbox>
              </v:shape>
            </w:pict>
          </mc:Fallback>
        </mc:AlternateContent>
      </w:r>
      <w:r w:rsidR="00EE1C52">
        <w:rPr>
          <w:noProof/>
          <w:lang w:eastAsia="cs-CZ"/>
        </w:rPr>
        <w:drawing>
          <wp:inline distT="0" distB="0" distL="0" distR="0" wp14:anchorId="06477C7F" wp14:editId="7F7FC62F">
            <wp:extent cx="6238875" cy="2171700"/>
            <wp:effectExtent l="0" t="57150" r="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20BF0" w:rsidRDefault="00720BF0" w:rsidP="00720BF0"/>
    <w:p w:rsidR="00C62647" w:rsidRDefault="00C62647" w:rsidP="00720BF0"/>
    <w:p w:rsidR="00EE1C52" w:rsidRDefault="00EE1C52" w:rsidP="00720BF0"/>
    <w:p w:rsidR="00EE1C52" w:rsidRPr="00EE1C52" w:rsidRDefault="00AE1ACA" w:rsidP="00AE1ACA">
      <w:pPr>
        <w:tabs>
          <w:tab w:val="left" w:pos="5100"/>
        </w:tabs>
      </w:pPr>
      <w:r>
        <w:tab/>
      </w:r>
    </w:p>
    <w:p w:rsidR="00EE1C52" w:rsidRDefault="00EE1C52" w:rsidP="00EE1C52"/>
    <w:p w:rsidR="00720BF0" w:rsidRPr="00EE1C52" w:rsidRDefault="00EE1C52" w:rsidP="00EE1C52">
      <w:pPr>
        <w:tabs>
          <w:tab w:val="left" w:pos="7200"/>
        </w:tabs>
      </w:pPr>
      <w:r>
        <w:tab/>
      </w:r>
      <w:bookmarkStart w:id="0" w:name="_GoBack"/>
      <w:bookmarkEnd w:id="0"/>
    </w:p>
    <w:sectPr w:rsidR="00720BF0" w:rsidRPr="00EE1C52" w:rsidSect="00AE1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5C2C"/>
    <w:multiLevelType w:val="hybridMultilevel"/>
    <w:tmpl w:val="41724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F0"/>
    <w:rsid w:val="004E0222"/>
    <w:rsid w:val="00720BF0"/>
    <w:rsid w:val="007A3496"/>
    <w:rsid w:val="00AE1ACA"/>
    <w:rsid w:val="00C62647"/>
    <w:rsid w:val="00E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468A96-0198-4C6E-8882-B5702EE44BC9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380C9C8F-DA9A-49B7-B2A9-3E3C9C489BE3}">
      <dgm:prSet phldrT="[Text]"/>
      <dgm:spPr>
        <a:solidFill>
          <a:schemeClr val="tx2">
            <a:lumMod val="75000"/>
            <a:alpha val="90000"/>
          </a:schemeClr>
        </a:solidFill>
      </dgm:spPr>
      <dgm:t>
        <a:bodyPr/>
        <a:lstStyle/>
        <a:p>
          <a:r>
            <a:rPr lang="cs-CZ" b="1">
              <a:solidFill>
                <a:srgbClr val="FFC000"/>
              </a:solidFill>
              <a:latin typeface="Comic Sans MS" pitchFamily="66" charset="0"/>
            </a:rPr>
            <a:t>žákovský parlament</a:t>
          </a:r>
        </a:p>
      </dgm:t>
    </dgm:pt>
    <dgm:pt modelId="{FF6117F4-9CD4-45ED-90F6-E2DBCD315767}" type="parTrans" cxnId="{9AC0AED2-C7A0-480A-80E4-B47623504914}">
      <dgm:prSet/>
      <dgm:spPr/>
      <dgm:t>
        <a:bodyPr/>
        <a:lstStyle/>
        <a:p>
          <a:endParaRPr lang="cs-CZ"/>
        </a:p>
      </dgm:t>
    </dgm:pt>
    <dgm:pt modelId="{2A44B7E3-CBF3-4318-8DBD-ABDE8848F5D2}" type="sibTrans" cxnId="{9AC0AED2-C7A0-480A-80E4-B47623504914}">
      <dgm:prSet/>
      <dgm:spPr/>
      <dgm:t>
        <a:bodyPr/>
        <a:lstStyle/>
        <a:p>
          <a:endParaRPr lang="cs-CZ"/>
        </a:p>
      </dgm:t>
    </dgm:pt>
    <dgm:pt modelId="{2C6A5092-3DF3-48C9-957E-04103DC77FB5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cs-CZ">
              <a:solidFill>
                <a:srgbClr val="002060"/>
              </a:solidFill>
              <a:latin typeface="Comic Sans MS" pitchFamily="66" charset="0"/>
            </a:rPr>
            <a:t>výbor pro aktivní občanství</a:t>
          </a:r>
        </a:p>
      </dgm:t>
    </dgm:pt>
    <dgm:pt modelId="{20040BFB-21C0-4521-9939-90E4B3D2FC4B}" type="parTrans" cxnId="{9C007D21-6D02-495C-B2A4-0E4A91D11372}">
      <dgm:prSet/>
      <dgm:spPr/>
      <dgm:t>
        <a:bodyPr/>
        <a:lstStyle/>
        <a:p>
          <a:endParaRPr lang="cs-CZ"/>
        </a:p>
      </dgm:t>
    </dgm:pt>
    <dgm:pt modelId="{73F5969A-6BE2-4613-BDA8-B0D00EC4F7AC}" type="sibTrans" cxnId="{9C007D21-6D02-495C-B2A4-0E4A91D11372}">
      <dgm:prSet/>
      <dgm:spPr/>
      <dgm:t>
        <a:bodyPr/>
        <a:lstStyle/>
        <a:p>
          <a:endParaRPr lang="cs-CZ"/>
        </a:p>
      </dgm:t>
    </dgm:pt>
    <dgm:pt modelId="{3796EC21-A8D2-4740-9735-FB25F7D01F53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cs-CZ">
              <a:solidFill>
                <a:srgbClr val="002060"/>
              </a:solidFill>
              <a:latin typeface="Comic Sans MS" pitchFamily="66" charset="0"/>
            </a:rPr>
            <a:t>charitativní výbor</a:t>
          </a:r>
        </a:p>
      </dgm:t>
    </dgm:pt>
    <dgm:pt modelId="{106C1AFB-ACAC-4084-9478-08A8761DF8D1}" type="parTrans" cxnId="{79DDA750-FEB7-4AEE-A64D-F5F5A8AE46F3}">
      <dgm:prSet/>
      <dgm:spPr/>
      <dgm:t>
        <a:bodyPr/>
        <a:lstStyle/>
        <a:p>
          <a:endParaRPr lang="cs-CZ"/>
        </a:p>
      </dgm:t>
    </dgm:pt>
    <dgm:pt modelId="{0EF17EAC-E9AE-4222-A11B-7A19ED065C65}" type="sibTrans" cxnId="{79DDA750-FEB7-4AEE-A64D-F5F5A8AE46F3}">
      <dgm:prSet/>
      <dgm:spPr/>
      <dgm:t>
        <a:bodyPr/>
        <a:lstStyle/>
        <a:p>
          <a:endParaRPr lang="cs-CZ"/>
        </a:p>
      </dgm:t>
    </dgm:pt>
    <dgm:pt modelId="{547CE7D0-A24B-4737-9F73-E56E1BB5944E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cs-CZ">
              <a:solidFill>
                <a:srgbClr val="002060"/>
              </a:solidFill>
              <a:latin typeface="Comic Sans MS" pitchFamily="66" charset="0"/>
            </a:rPr>
            <a:t>redakce školního časopisu</a:t>
          </a:r>
        </a:p>
      </dgm:t>
    </dgm:pt>
    <dgm:pt modelId="{AD4EBDD0-2553-4491-9D34-80CF176E729C}" type="parTrans" cxnId="{F1AA0B98-337B-4ED3-B7F5-E0544C1BA405}">
      <dgm:prSet/>
      <dgm:spPr/>
      <dgm:t>
        <a:bodyPr/>
        <a:lstStyle/>
        <a:p>
          <a:endParaRPr lang="cs-CZ"/>
        </a:p>
      </dgm:t>
    </dgm:pt>
    <dgm:pt modelId="{94C57D3C-C680-4ACB-9CD0-6D1775F421D8}" type="sibTrans" cxnId="{F1AA0B98-337B-4ED3-B7F5-E0544C1BA405}">
      <dgm:prSet/>
      <dgm:spPr/>
      <dgm:t>
        <a:bodyPr/>
        <a:lstStyle/>
        <a:p>
          <a:endParaRPr lang="cs-CZ"/>
        </a:p>
      </dgm:t>
    </dgm:pt>
    <dgm:pt modelId="{71717669-5C4B-47BE-9370-9542A94B8965}" type="pres">
      <dgm:prSet presAssocID="{F4468A96-0198-4C6E-8882-B5702EE44BC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4EBB445-47FB-46B3-86DA-2CAA461E7DB6}" type="pres">
      <dgm:prSet presAssocID="{380C9C8F-DA9A-49B7-B2A9-3E3C9C489BE3}" presName="hierRoot1" presStyleCnt="0"/>
      <dgm:spPr/>
    </dgm:pt>
    <dgm:pt modelId="{FA9B6614-5996-4B59-89B7-17925EC595FA}" type="pres">
      <dgm:prSet presAssocID="{380C9C8F-DA9A-49B7-B2A9-3E3C9C489BE3}" presName="composite" presStyleCnt="0"/>
      <dgm:spPr/>
    </dgm:pt>
    <dgm:pt modelId="{C1E6907C-2582-4154-BDE1-079C870DCFD0}" type="pres">
      <dgm:prSet presAssocID="{380C9C8F-DA9A-49B7-B2A9-3E3C9C489BE3}" presName="background" presStyleLbl="node0" presStyleIdx="0" presStyleCnt="1"/>
      <dgm:spPr/>
    </dgm:pt>
    <dgm:pt modelId="{53C12FF6-EE90-4324-AC1F-743BFA904D03}" type="pres">
      <dgm:prSet presAssocID="{380C9C8F-DA9A-49B7-B2A9-3E3C9C489BE3}" presName="text" presStyleLbl="fgAcc0" presStyleIdx="0" presStyleCnt="1">
        <dgm:presLayoutVars>
          <dgm:chPref val="3"/>
        </dgm:presLayoutVars>
      </dgm:prSet>
      <dgm:spPr/>
    </dgm:pt>
    <dgm:pt modelId="{DA3EF129-532E-4E2B-A656-ADE37A9CB608}" type="pres">
      <dgm:prSet presAssocID="{380C9C8F-DA9A-49B7-B2A9-3E3C9C489BE3}" presName="hierChild2" presStyleCnt="0"/>
      <dgm:spPr/>
    </dgm:pt>
    <dgm:pt modelId="{A1F29E23-0981-44A2-8CAF-2101C5264AE4}" type="pres">
      <dgm:prSet presAssocID="{20040BFB-21C0-4521-9939-90E4B3D2FC4B}" presName="Name10" presStyleLbl="parChTrans1D2" presStyleIdx="0" presStyleCnt="3"/>
      <dgm:spPr/>
    </dgm:pt>
    <dgm:pt modelId="{21A881F7-7DA6-46B2-B1A6-EBC4B2EF31C2}" type="pres">
      <dgm:prSet presAssocID="{2C6A5092-3DF3-48C9-957E-04103DC77FB5}" presName="hierRoot2" presStyleCnt="0"/>
      <dgm:spPr/>
    </dgm:pt>
    <dgm:pt modelId="{7D291AC3-0CC3-4D90-A34C-296D84CDBBC6}" type="pres">
      <dgm:prSet presAssocID="{2C6A5092-3DF3-48C9-957E-04103DC77FB5}" presName="composite2" presStyleCnt="0"/>
      <dgm:spPr/>
    </dgm:pt>
    <dgm:pt modelId="{694997CC-5A6E-4CDF-B667-9F68A905D868}" type="pres">
      <dgm:prSet presAssocID="{2C6A5092-3DF3-48C9-957E-04103DC77FB5}" presName="background2" presStyleLbl="node2" presStyleIdx="0" presStyleCnt="3"/>
      <dgm:spPr/>
    </dgm:pt>
    <dgm:pt modelId="{7A0842C3-E2E8-4FA1-858B-D31DD5631AE2}" type="pres">
      <dgm:prSet presAssocID="{2C6A5092-3DF3-48C9-957E-04103DC77FB5}" presName="text2" presStyleLbl="fgAcc2" presStyleIdx="0" presStyleCnt="3" custLinFactNeighborX="-532" custLinFactNeighborY="-251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A11C151-732B-4E5A-9EC6-F05613B19C18}" type="pres">
      <dgm:prSet presAssocID="{2C6A5092-3DF3-48C9-957E-04103DC77FB5}" presName="hierChild3" presStyleCnt="0"/>
      <dgm:spPr/>
    </dgm:pt>
    <dgm:pt modelId="{41BB8708-76B4-4982-8DC1-75CA8C0D2A7E}" type="pres">
      <dgm:prSet presAssocID="{106C1AFB-ACAC-4084-9478-08A8761DF8D1}" presName="Name10" presStyleLbl="parChTrans1D2" presStyleIdx="1" presStyleCnt="3"/>
      <dgm:spPr/>
    </dgm:pt>
    <dgm:pt modelId="{D6100B0C-9C79-45C0-A3ED-852549C2DCE9}" type="pres">
      <dgm:prSet presAssocID="{3796EC21-A8D2-4740-9735-FB25F7D01F53}" presName="hierRoot2" presStyleCnt="0"/>
      <dgm:spPr/>
    </dgm:pt>
    <dgm:pt modelId="{8FA5B682-5289-4010-B088-A3A4E188DB94}" type="pres">
      <dgm:prSet presAssocID="{3796EC21-A8D2-4740-9735-FB25F7D01F53}" presName="composite2" presStyleCnt="0"/>
      <dgm:spPr/>
    </dgm:pt>
    <dgm:pt modelId="{BC405264-5C10-4013-BB8A-9BBCB448080C}" type="pres">
      <dgm:prSet presAssocID="{3796EC21-A8D2-4740-9735-FB25F7D01F53}" presName="background2" presStyleLbl="node2" presStyleIdx="1" presStyleCnt="3"/>
      <dgm:spPr/>
    </dgm:pt>
    <dgm:pt modelId="{158BC831-7BD5-45C4-AF62-9F7A40055053}" type="pres">
      <dgm:prSet presAssocID="{3796EC21-A8D2-4740-9735-FB25F7D01F53}" presName="text2" presStyleLbl="fgAcc2" presStyleIdx="1" presStyleCnt="3">
        <dgm:presLayoutVars>
          <dgm:chPref val="3"/>
        </dgm:presLayoutVars>
      </dgm:prSet>
      <dgm:spPr/>
    </dgm:pt>
    <dgm:pt modelId="{3A1FC821-9D04-402B-A122-E5EBF248F517}" type="pres">
      <dgm:prSet presAssocID="{3796EC21-A8D2-4740-9735-FB25F7D01F53}" presName="hierChild3" presStyleCnt="0"/>
      <dgm:spPr/>
    </dgm:pt>
    <dgm:pt modelId="{8D97DAA7-22F7-4554-971B-74FB7D0E8FB4}" type="pres">
      <dgm:prSet presAssocID="{AD4EBDD0-2553-4491-9D34-80CF176E729C}" presName="Name10" presStyleLbl="parChTrans1D2" presStyleIdx="2" presStyleCnt="3"/>
      <dgm:spPr/>
    </dgm:pt>
    <dgm:pt modelId="{173B434D-B4C1-48C0-B0C2-FC952997E86B}" type="pres">
      <dgm:prSet presAssocID="{547CE7D0-A24B-4737-9F73-E56E1BB5944E}" presName="hierRoot2" presStyleCnt="0"/>
      <dgm:spPr/>
    </dgm:pt>
    <dgm:pt modelId="{79873B2B-029E-4FA3-A35C-A0411E3FD7D7}" type="pres">
      <dgm:prSet presAssocID="{547CE7D0-A24B-4737-9F73-E56E1BB5944E}" presName="composite2" presStyleCnt="0"/>
      <dgm:spPr/>
    </dgm:pt>
    <dgm:pt modelId="{1F873120-C9E3-4D9A-A7CD-9F187EFF3C77}" type="pres">
      <dgm:prSet presAssocID="{547CE7D0-A24B-4737-9F73-E56E1BB5944E}" presName="background2" presStyleLbl="node2" presStyleIdx="2" presStyleCnt="3"/>
      <dgm:spPr/>
    </dgm:pt>
    <dgm:pt modelId="{9140EA7F-2F06-4569-8283-72E951C37152}" type="pres">
      <dgm:prSet presAssocID="{547CE7D0-A24B-4737-9F73-E56E1BB5944E}" presName="text2" presStyleLbl="fgAcc2" presStyleIdx="2" presStyleCnt="3">
        <dgm:presLayoutVars>
          <dgm:chPref val="3"/>
        </dgm:presLayoutVars>
      </dgm:prSet>
      <dgm:spPr/>
    </dgm:pt>
    <dgm:pt modelId="{711C2999-1626-4632-A24C-15C36FD8EBF2}" type="pres">
      <dgm:prSet presAssocID="{547CE7D0-A24B-4737-9F73-E56E1BB5944E}" presName="hierChild3" presStyleCnt="0"/>
      <dgm:spPr/>
    </dgm:pt>
  </dgm:ptLst>
  <dgm:cxnLst>
    <dgm:cxn modelId="{BA3E85E1-0E15-4456-AA8C-A7AD6D55E57D}" type="presOf" srcId="{20040BFB-21C0-4521-9939-90E4B3D2FC4B}" destId="{A1F29E23-0981-44A2-8CAF-2101C5264AE4}" srcOrd="0" destOrd="0" presId="urn:microsoft.com/office/officeart/2005/8/layout/hierarchy1"/>
    <dgm:cxn modelId="{9B3EA5ED-5592-4A27-B414-F354CEFC9E71}" type="presOf" srcId="{AD4EBDD0-2553-4491-9D34-80CF176E729C}" destId="{8D97DAA7-22F7-4554-971B-74FB7D0E8FB4}" srcOrd="0" destOrd="0" presId="urn:microsoft.com/office/officeart/2005/8/layout/hierarchy1"/>
    <dgm:cxn modelId="{EFF9DE61-B029-4C75-AEEC-6657B9E3E318}" type="presOf" srcId="{F4468A96-0198-4C6E-8882-B5702EE44BC9}" destId="{71717669-5C4B-47BE-9370-9542A94B8965}" srcOrd="0" destOrd="0" presId="urn:microsoft.com/office/officeart/2005/8/layout/hierarchy1"/>
    <dgm:cxn modelId="{E6846723-2CCB-4677-AA35-45CD5A867F0E}" type="presOf" srcId="{380C9C8F-DA9A-49B7-B2A9-3E3C9C489BE3}" destId="{53C12FF6-EE90-4324-AC1F-743BFA904D03}" srcOrd="0" destOrd="0" presId="urn:microsoft.com/office/officeart/2005/8/layout/hierarchy1"/>
    <dgm:cxn modelId="{C144D863-55E5-48B5-A6B4-8232E12FC0A6}" type="presOf" srcId="{2C6A5092-3DF3-48C9-957E-04103DC77FB5}" destId="{7A0842C3-E2E8-4FA1-858B-D31DD5631AE2}" srcOrd="0" destOrd="0" presId="urn:microsoft.com/office/officeart/2005/8/layout/hierarchy1"/>
    <dgm:cxn modelId="{4AFB1260-4E0A-4C3A-AD8E-35054C57B186}" type="presOf" srcId="{547CE7D0-A24B-4737-9F73-E56E1BB5944E}" destId="{9140EA7F-2F06-4569-8283-72E951C37152}" srcOrd="0" destOrd="0" presId="urn:microsoft.com/office/officeart/2005/8/layout/hierarchy1"/>
    <dgm:cxn modelId="{929607C1-04E4-4486-A72A-41EA67975BBD}" type="presOf" srcId="{106C1AFB-ACAC-4084-9478-08A8761DF8D1}" destId="{41BB8708-76B4-4982-8DC1-75CA8C0D2A7E}" srcOrd="0" destOrd="0" presId="urn:microsoft.com/office/officeart/2005/8/layout/hierarchy1"/>
    <dgm:cxn modelId="{79DDA750-FEB7-4AEE-A64D-F5F5A8AE46F3}" srcId="{380C9C8F-DA9A-49B7-B2A9-3E3C9C489BE3}" destId="{3796EC21-A8D2-4740-9735-FB25F7D01F53}" srcOrd="1" destOrd="0" parTransId="{106C1AFB-ACAC-4084-9478-08A8761DF8D1}" sibTransId="{0EF17EAC-E9AE-4222-A11B-7A19ED065C65}"/>
    <dgm:cxn modelId="{9AC0AED2-C7A0-480A-80E4-B47623504914}" srcId="{F4468A96-0198-4C6E-8882-B5702EE44BC9}" destId="{380C9C8F-DA9A-49B7-B2A9-3E3C9C489BE3}" srcOrd="0" destOrd="0" parTransId="{FF6117F4-9CD4-45ED-90F6-E2DBCD315767}" sibTransId="{2A44B7E3-CBF3-4318-8DBD-ABDE8848F5D2}"/>
    <dgm:cxn modelId="{CCCC07A0-6CB1-48E1-BBF5-F19E3E51AB91}" type="presOf" srcId="{3796EC21-A8D2-4740-9735-FB25F7D01F53}" destId="{158BC831-7BD5-45C4-AF62-9F7A40055053}" srcOrd="0" destOrd="0" presId="urn:microsoft.com/office/officeart/2005/8/layout/hierarchy1"/>
    <dgm:cxn modelId="{9C007D21-6D02-495C-B2A4-0E4A91D11372}" srcId="{380C9C8F-DA9A-49B7-B2A9-3E3C9C489BE3}" destId="{2C6A5092-3DF3-48C9-957E-04103DC77FB5}" srcOrd="0" destOrd="0" parTransId="{20040BFB-21C0-4521-9939-90E4B3D2FC4B}" sibTransId="{73F5969A-6BE2-4613-BDA8-B0D00EC4F7AC}"/>
    <dgm:cxn modelId="{F1AA0B98-337B-4ED3-B7F5-E0544C1BA405}" srcId="{380C9C8F-DA9A-49B7-B2A9-3E3C9C489BE3}" destId="{547CE7D0-A24B-4737-9F73-E56E1BB5944E}" srcOrd="2" destOrd="0" parTransId="{AD4EBDD0-2553-4491-9D34-80CF176E729C}" sibTransId="{94C57D3C-C680-4ACB-9CD0-6D1775F421D8}"/>
    <dgm:cxn modelId="{372080A6-355F-4B5C-A66E-285617E9C651}" type="presParOf" srcId="{71717669-5C4B-47BE-9370-9542A94B8965}" destId="{E4EBB445-47FB-46B3-86DA-2CAA461E7DB6}" srcOrd="0" destOrd="0" presId="urn:microsoft.com/office/officeart/2005/8/layout/hierarchy1"/>
    <dgm:cxn modelId="{15B63FDF-A904-438F-85DD-236B1A5995E5}" type="presParOf" srcId="{E4EBB445-47FB-46B3-86DA-2CAA461E7DB6}" destId="{FA9B6614-5996-4B59-89B7-17925EC595FA}" srcOrd="0" destOrd="0" presId="urn:microsoft.com/office/officeart/2005/8/layout/hierarchy1"/>
    <dgm:cxn modelId="{B9914E0F-DF5C-4A05-AC62-6DE4E136D2F3}" type="presParOf" srcId="{FA9B6614-5996-4B59-89B7-17925EC595FA}" destId="{C1E6907C-2582-4154-BDE1-079C870DCFD0}" srcOrd="0" destOrd="0" presId="urn:microsoft.com/office/officeart/2005/8/layout/hierarchy1"/>
    <dgm:cxn modelId="{F0849D1C-CE09-4B72-9999-AC8F73ED928D}" type="presParOf" srcId="{FA9B6614-5996-4B59-89B7-17925EC595FA}" destId="{53C12FF6-EE90-4324-AC1F-743BFA904D03}" srcOrd="1" destOrd="0" presId="urn:microsoft.com/office/officeart/2005/8/layout/hierarchy1"/>
    <dgm:cxn modelId="{31DFA1C3-60D2-47B3-9D7A-A741E10C0AC8}" type="presParOf" srcId="{E4EBB445-47FB-46B3-86DA-2CAA461E7DB6}" destId="{DA3EF129-532E-4E2B-A656-ADE37A9CB608}" srcOrd="1" destOrd="0" presId="urn:microsoft.com/office/officeart/2005/8/layout/hierarchy1"/>
    <dgm:cxn modelId="{FEAC6BA4-B14B-49B1-847F-1672CA2FA26D}" type="presParOf" srcId="{DA3EF129-532E-4E2B-A656-ADE37A9CB608}" destId="{A1F29E23-0981-44A2-8CAF-2101C5264AE4}" srcOrd="0" destOrd="0" presId="urn:microsoft.com/office/officeart/2005/8/layout/hierarchy1"/>
    <dgm:cxn modelId="{683DB41B-6267-460B-A72C-C4BCEB386E9D}" type="presParOf" srcId="{DA3EF129-532E-4E2B-A656-ADE37A9CB608}" destId="{21A881F7-7DA6-46B2-B1A6-EBC4B2EF31C2}" srcOrd="1" destOrd="0" presId="urn:microsoft.com/office/officeart/2005/8/layout/hierarchy1"/>
    <dgm:cxn modelId="{FA4361E2-DE92-42D2-9D3B-5FE15F83FCF4}" type="presParOf" srcId="{21A881F7-7DA6-46B2-B1A6-EBC4B2EF31C2}" destId="{7D291AC3-0CC3-4D90-A34C-296D84CDBBC6}" srcOrd="0" destOrd="0" presId="urn:microsoft.com/office/officeart/2005/8/layout/hierarchy1"/>
    <dgm:cxn modelId="{D750229D-1231-4B8A-AA68-A1DC42266424}" type="presParOf" srcId="{7D291AC3-0CC3-4D90-A34C-296D84CDBBC6}" destId="{694997CC-5A6E-4CDF-B667-9F68A905D868}" srcOrd="0" destOrd="0" presId="urn:microsoft.com/office/officeart/2005/8/layout/hierarchy1"/>
    <dgm:cxn modelId="{AC03E772-6E28-44C0-BC50-A36B81E5EF26}" type="presParOf" srcId="{7D291AC3-0CC3-4D90-A34C-296D84CDBBC6}" destId="{7A0842C3-E2E8-4FA1-858B-D31DD5631AE2}" srcOrd="1" destOrd="0" presId="urn:microsoft.com/office/officeart/2005/8/layout/hierarchy1"/>
    <dgm:cxn modelId="{D5D29FD0-69CE-4D15-96D7-7A2CA237E86F}" type="presParOf" srcId="{21A881F7-7DA6-46B2-B1A6-EBC4B2EF31C2}" destId="{0A11C151-732B-4E5A-9EC6-F05613B19C18}" srcOrd="1" destOrd="0" presId="urn:microsoft.com/office/officeart/2005/8/layout/hierarchy1"/>
    <dgm:cxn modelId="{E947958E-5BCA-40B9-B7FA-5DBB04F92ADC}" type="presParOf" srcId="{DA3EF129-532E-4E2B-A656-ADE37A9CB608}" destId="{41BB8708-76B4-4982-8DC1-75CA8C0D2A7E}" srcOrd="2" destOrd="0" presId="urn:microsoft.com/office/officeart/2005/8/layout/hierarchy1"/>
    <dgm:cxn modelId="{EC77CADF-AD03-4678-84B7-9EBB82301B96}" type="presParOf" srcId="{DA3EF129-532E-4E2B-A656-ADE37A9CB608}" destId="{D6100B0C-9C79-45C0-A3ED-852549C2DCE9}" srcOrd="3" destOrd="0" presId="urn:microsoft.com/office/officeart/2005/8/layout/hierarchy1"/>
    <dgm:cxn modelId="{ACF289FA-5219-4E7F-9CDC-18FB1CD9A3A0}" type="presParOf" srcId="{D6100B0C-9C79-45C0-A3ED-852549C2DCE9}" destId="{8FA5B682-5289-4010-B088-A3A4E188DB94}" srcOrd="0" destOrd="0" presId="urn:microsoft.com/office/officeart/2005/8/layout/hierarchy1"/>
    <dgm:cxn modelId="{C2888339-0103-426D-9628-069E5EA3D53A}" type="presParOf" srcId="{8FA5B682-5289-4010-B088-A3A4E188DB94}" destId="{BC405264-5C10-4013-BB8A-9BBCB448080C}" srcOrd="0" destOrd="0" presId="urn:microsoft.com/office/officeart/2005/8/layout/hierarchy1"/>
    <dgm:cxn modelId="{320AD509-5B13-49E2-B9CA-AC78BA489E7C}" type="presParOf" srcId="{8FA5B682-5289-4010-B088-A3A4E188DB94}" destId="{158BC831-7BD5-45C4-AF62-9F7A40055053}" srcOrd="1" destOrd="0" presId="urn:microsoft.com/office/officeart/2005/8/layout/hierarchy1"/>
    <dgm:cxn modelId="{36C97379-EB82-4E9A-8A24-16F4073566EB}" type="presParOf" srcId="{D6100B0C-9C79-45C0-A3ED-852549C2DCE9}" destId="{3A1FC821-9D04-402B-A122-E5EBF248F517}" srcOrd="1" destOrd="0" presId="urn:microsoft.com/office/officeart/2005/8/layout/hierarchy1"/>
    <dgm:cxn modelId="{E59960AF-8B3A-4167-9497-E89D0E473A5C}" type="presParOf" srcId="{DA3EF129-532E-4E2B-A656-ADE37A9CB608}" destId="{8D97DAA7-22F7-4554-971B-74FB7D0E8FB4}" srcOrd="4" destOrd="0" presId="urn:microsoft.com/office/officeart/2005/8/layout/hierarchy1"/>
    <dgm:cxn modelId="{97C96664-69D8-4A5B-A007-77666654E16E}" type="presParOf" srcId="{DA3EF129-532E-4E2B-A656-ADE37A9CB608}" destId="{173B434D-B4C1-48C0-B0C2-FC952997E86B}" srcOrd="5" destOrd="0" presId="urn:microsoft.com/office/officeart/2005/8/layout/hierarchy1"/>
    <dgm:cxn modelId="{E965BB9C-E0BA-4169-8789-B937CFBA1D53}" type="presParOf" srcId="{173B434D-B4C1-48C0-B0C2-FC952997E86B}" destId="{79873B2B-029E-4FA3-A35C-A0411E3FD7D7}" srcOrd="0" destOrd="0" presId="urn:microsoft.com/office/officeart/2005/8/layout/hierarchy1"/>
    <dgm:cxn modelId="{0B7C36F0-654F-4D42-89D9-246A385FF7B1}" type="presParOf" srcId="{79873B2B-029E-4FA3-A35C-A0411E3FD7D7}" destId="{1F873120-C9E3-4D9A-A7CD-9F187EFF3C77}" srcOrd="0" destOrd="0" presId="urn:microsoft.com/office/officeart/2005/8/layout/hierarchy1"/>
    <dgm:cxn modelId="{696F9473-9A62-41DE-B8AC-792254FA50B6}" type="presParOf" srcId="{79873B2B-029E-4FA3-A35C-A0411E3FD7D7}" destId="{9140EA7F-2F06-4569-8283-72E951C37152}" srcOrd="1" destOrd="0" presId="urn:microsoft.com/office/officeart/2005/8/layout/hierarchy1"/>
    <dgm:cxn modelId="{AB319837-DF00-407D-B9DF-B4B63E5D740F}" type="presParOf" srcId="{173B434D-B4C1-48C0-B0C2-FC952997E86B}" destId="{711C2999-1626-4632-A24C-15C36FD8EBF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97DAA7-22F7-4554-971B-74FB7D0E8FB4}">
      <dsp:nvSpPr>
        <dsp:cNvPr id="0" name=""/>
        <dsp:cNvSpPr/>
      </dsp:nvSpPr>
      <dsp:spPr>
        <a:xfrm>
          <a:off x="3047087" y="827740"/>
          <a:ext cx="1591705" cy="378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109"/>
              </a:lnTo>
              <a:lnTo>
                <a:pt x="1591705" y="258109"/>
              </a:lnTo>
              <a:lnTo>
                <a:pt x="1591705" y="3787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B8708-76B4-4982-8DC1-75CA8C0D2A7E}">
      <dsp:nvSpPr>
        <dsp:cNvPr id="0" name=""/>
        <dsp:cNvSpPr/>
      </dsp:nvSpPr>
      <dsp:spPr>
        <a:xfrm>
          <a:off x="3001367" y="827740"/>
          <a:ext cx="91440" cy="3787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7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F29E23-0981-44A2-8CAF-2101C5264AE4}">
      <dsp:nvSpPr>
        <dsp:cNvPr id="0" name=""/>
        <dsp:cNvSpPr/>
      </dsp:nvSpPr>
      <dsp:spPr>
        <a:xfrm>
          <a:off x="1448453" y="827740"/>
          <a:ext cx="1598633" cy="357955"/>
        </a:xfrm>
        <a:custGeom>
          <a:avLst/>
          <a:gdLst/>
          <a:ahLst/>
          <a:cxnLst/>
          <a:rect l="0" t="0" r="0" b="0"/>
          <a:pathLst>
            <a:path>
              <a:moveTo>
                <a:pt x="1598633" y="0"/>
              </a:moveTo>
              <a:lnTo>
                <a:pt x="1598633" y="237311"/>
              </a:lnTo>
              <a:lnTo>
                <a:pt x="0" y="237311"/>
              </a:lnTo>
              <a:lnTo>
                <a:pt x="0" y="3579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E6907C-2582-4154-BDE1-079C870DCFD0}">
      <dsp:nvSpPr>
        <dsp:cNvPr id="0" name=""/>
        <dsp:cNvSpPr/>
      </dsp:nvSpPr>
      <dsp:spPr>
        <a:xfrm>
          <a:off x="2395935" y="777"/>
          <a:ext cx="1302304" cy="8269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C12FF6-EE90-4324-AC1F-743BFA904D03}">
      <dsp:nvSpPr>
        <dsp:cNvPr id="0" name=""/>
        <dsp:cNvSpPr/>
      </dsp:nvSpPr>
      <dsp:spPr>
        <a:xfrm>
          <a:off x="2540635" y="138242"/>
          <a:ext cx="1302304" cy="826963"/>
        </a:xfrm>
        <a:prstGeom prst="roundRect">
          <a:avLst>
            <a:gd name="adj" fmla="val 10000"/>
          </a:avLst>
        </a:prstGeom>
        <a:solidFill>
          <a:schemeClr val="tx2">
            <a:lumMod val="75000"/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b="1" kern="1200">
              <a:solidFill>
                <a:srgbClr val="FFC000"/>
              </a:solidFill>
              <a:latin typeface="Comic Sans MS" pitchFamily="66" charset="0"/>
            </a:rPr>
            <a:t>žákovský parlament</a:t>
          </a:r>
        </a:p>
      </dsp:txBody>
      <dsp:txXfrm>
        <a:off x="2564856" y="162463"/>
        <a:ext cx="1253862" cy="778521"/>
      </dsp:txXfrm>
    </dsp:sp>
    <dsp:sp modelId="{694997CC-5A6E-4CDF-B667-9F68A905D868}">
      <dsp:nvSpPr>
        <dsp:cNvPr id="0" name=""/>
        <dsp:cNvSpPr/>
      </dsp:nvSpPr>
      <dsp:spPr>
        <a:xfrm>
          <a:off x="797301" y="1185695"/>
          <a:ext cx="1302304" cy="8269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A0842C3-E2E8-4FA1-858B-D31DD5631AE2}">
      <dsp:nvSpPr>
        <dsp:cNvPr id="0" name=""/>
        <dsp:cNvSpPr/>
      </dsp:nvSpPr>
      <dsp:spPr>
        <a:xfrm>
          <a:off x="942002" y="1323161"/>
          <a:ext cx="1302304" cy="826963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>
              <a:solidFill>
                <a:srgbClr val="002060"/>
              </a:solidFill>
              <a:latin typeface="Comic Sans MS" pitchFamily="66" charset="0"/>
            </a:rPr>
            <a:t>výbor pro aktivní občanství</a:t>
          </a:r>
        </a:p>
      </dsp:txBody>
      <dsp:txXfrm>
        <a:off x="966223" y="1347382"/>
        <a:ext cx="1253862" cy="778521"/>
      </dsp:txXfrm>
    </dsp:sp>
    <dsp:sp modelId="{BC405264-5C10-4013-BB8A-9BBCB448080C}">
      <dsp:nvSpPr>
        <dsp:cNvPr id="0" name=""/>
        <dsp:cNvSpPr/>
      </dsp:nvSpPr>
      <dsp:spPr>
        <a:xfrm>
          <a:off x="2395935" y="1206494"/>
          <a:ext cx="1302304" cy="8269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8BC831-7BD5-45C4-AF62-9F7A40055053}">
      <dsp:nvSpPr>
        <dsp:cNvPr id="0" name=""/>
        <dsp:cNvSpPr/>
      </dsp:nvSpPr>
      <dsp:spPr>
        <a:xfrm>
          <a:off x="2540635" y="1343959"/>
          <a:ext cx="1302304" cy="826963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>
              <a:solidFill>
                <a:srgbClr val="002060"/>
              </a:solidFill>
              <a:latin typeface="Comic Sans MS" pitchFamily="66" charset="0"/>
            </a:rPr>
            <a:t>charitativní výbor</a:t>
          </a:r>
        </a:p>
      </dsp:txBody>
      <dsp:txXfrm>
        <a:off x="2564856" y="1368180"/>
        <a:ext cx="1253862" cy="778521"/>
      </dsp:txXfrm>
    </dsp:sp>
    <dsp:sp modelId="{1F873120-C9E3-4D9A-A7CD-9F187EFF3C77}">
      <dsp:nvSpPr>
        <dsp:cNvPr id="0" name=""/>
        <dsp:cNvSpPr/>
      </dsp:nvSpPr>
      <dsp:spPr>
        <a:xfrm>
          <a:off x="3987640" y="1206494"/>
          <a:ext cx="1302304" cy="8269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140EA7F-2F06-4569-8283-72E951C37152}">
      <dsp:nvSpPr>
        <dsp:cNvPr id="0" name=""/>
        <dsp:cNvSpPr/>
      </dsp:nvSpPr>
      <dsp:spPr>
        <a:xfrm>
          <a:off x="4132340" y="1343959"/>
          <a:ext cx="1302304" cy="826963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>
              <a:solidFill>
                <a:srgbClr val="002060"/>
              </a:solidFill>
              <a:latin typeface="Comic Sans MS" pitchFamily="66" charset="0"/>
            </a:rPr>
            <a:t>redakce školního časopisu</a:t>
          </a:r>
        </a:p>
      </dsp:txBody>
      <dsp:txXfrm>
        <a:off x="4156561" y="1368180"/>
        <a:ext cx="1253862" cy="778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7D65-A475-49B6-B9F0-ACBB6EB4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FAC19821</Template>
  <TotalTime>32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2</cp:revision>
  <dcterms:created xsi:type="dcterms:W3CDTF">2012-10-21T08:43:00Z</dcterms:created>
  <dcterms:modified xsi:type="dcterms:W3CDTF">2012-10-21T09:15:00Z</dcterms:modified>
</cp:coreProperties>
</file>