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D" w:rsidRPr="0053156D" w:rsidRDefault="0053156D" w:rsidP="0053156D">
      <w:pPr>
        <w:jc w:val="center"/>
        <w:rPr>
          <w:rFonts w:ascii="Monotype Corsiva" w:hAnsi="Monotype Corsiva"/>
          <w:b/>
          <w:color w:val="00B0F0"/>
          <w:sz w:val="56"/>
          <w:szCs w:val="56"/>
          <w:u w:val="single"/>
        </w:rPr>
      </w:pPr>
      <w:proofErr w:type="gramStart"/>
      <w:r w:rsidRPr="0053156D">
        <w:rPr>
          <w:rFonts w:ascii="Monotype Corsiva" w:hAnsi="Monotype Corsiva"/>
          <w:b/>
          <w:color w:val="00B0F0"/>
          <w:sz w:val="56"/>
          <w:szCs w:val="56"/>
          <w:u w:val="single"/>
        </w:rPr>
        <w:t>Exkurze  Sladovna</w:t>
      </w:r>
      <w:proofErr w:type="gramEnd"/>
      <w:r w:rsidRPr="0053156D">
        <w:rPr>
          <w:rFonts w:ascii="Monotype Corsiva" w:hAnsi="Monotype Corsiva"/>
          <w:b/>
          <w:color w:val="00B0F0"/>
          <w:sz w:val="56"/>
          <w:szCs w:val="56"/>
          <w:u w:val="single"/>
        </w:rPr>
        <w:t xml:space="preserve">  Písek</w:t>
      </w:r>
    </w:p>
    <w:p w:rsidR="00CF75CC" w:rsidRDefault="0053156D" w:rsidP="0053156D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53156D">
        <w:rPr>
          <w:rFonts w:ascii="Comic Sans MS" w:hAnsi="Comic Sans MS"/>
          <w:color w:val="FF0000"/>
          <w:sz w:val="32"/>
          <w:szCs w:val="32"/>
        </w:rPr>
        <w:t>20. 10. 2017</w:t>
      </w:r>
    </w:p>
    <w:p w:rsidR="0053156D" w:rsidRDefault="0053156D" w:rsidP="0053156D">
      <w:pPr>
        <w:rPr>
          <w:rFonts w:ascii="Century Schoolbook" w:hAnsi="Century Schoolbook"/>
          <w:color w:val="FF0000"/>
          <w:sz w:val="28"/>
          <w:szCs w:val="28"/>
        </w:rPr>
      </w:pPr>
    </w:p>
    <w:p w:rsidR="0053156D" w:rsidRDefault="0053156D" w:rsidP="0053156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V pátek 20. 10. 2017 vyrazily obě </w:t>
      </w:r>
      <w:r w:rsidR="002D4263">
        <w:rPr>
          <w:rFonts w:ascii="Century Schoolbook" w:hAnsi="Century Schoolbook"/>
          <w:sz w:val="28"/>
          <w:szCs w:val="28"/>
        </w:rPr>
        <w:t xml:space="preserve">dvě </w:t>
      </w:r>
      <w:r>
        <w:rPr>
          <w:rFonts w:ascii="Century Schoolbook" w:hAnsi="Century Schoolbook"/>
          <w:sz w:val="28"/>
          <w:szCs w:val="28"/>
        </w:rPr>
        <w:t xml:space="preserve">druhé třídy na výlet do Písku. Naším cílem byla Sladovna, kde jsme měli naplánovanou prohlídku stálé </w:t>
      </w:r>
      <w:r w:rsidR="002D4263">
        <w:rPr>
          <w:rFonts w:ascii="Century Schoolbook" w:hAnsi="Century Schoolbook"/>
          <w:sz w:val="28"/>
          <w:szCs w:val="28"/>
        </w:rPr>
        <w:t>expozice dětské knižní ilustrace a interaktivní výstavu Mraveniště.</w:t>
      </w:r>
    </w:p>
    <w:p w:rsidR="002D4263" w:rsidRPr="002D4263" w:rsidRDefault="002D4263" w:rsidP="002D4263">
      <w:pPr>
        <w:shd w:val="clear" w:color="auto" w:fill="FFFFFF"/>
        <w:spacing w:line="390" w:lineRule="atLeast"/>
        <w:textAlignment w:val="baseline"/>
        <w:rPr>
          <w:rFonts w:ascii="Century Schoolbook" w:eastAsia="Times New Roman" w:hAnsi="Century Schoolbook"/>
          <w:sz w:val="28"/>
          <w:szCs w:val="28"/>
          <w:lang w:eastAsia="cs-CZ"/>
        </w:rPr>
      </w:pPr>
      <w:r>
        <w:rPr>
          <w:rFonts w:ascii="Century Schoolbook" w:hAnsi="Century Schoolbook"/>
          <w:sz w:val="28"/>
          <w:szCs w:val="28"/>
        </w:rPr>
        <w:t xml:space="preserve">Po příchodu do Sladovny jsme se rozdělili na dvě skupiny. 2. A zavítala nejprve do „Mraveniště“. </w:t>
      </w:r>
      <w:r w:rsidRPr="002D4263">
        <w:rPr>
          <w:rFonts w:ascii="Century Schoolbook" w:hAnsi="Century Schoolbook"/>
          <w:sz w:val="28"/>
          <w:szCs w:val="28"/>
        </w:rPr>
        <w:t>Tato e</w:t>
      </w:r>
      <w:r w:rsidRPr="002D4263">
        <w:rPr>
          <w:rFonts w:ascii="Century Schoolbook" w:eastAsia="Times New Roman" w:hAnsi="Century Schoolbook"/>
          <w:sz w:val="28"/>
          <w:szCs w:val="28"/>
          <w:lang w:eastAsia="cs-CZ"/>
        </w:rPr>
        <w:t>xpozice slouží hlavně jako edukační a interaktivní projekt. H</w:t>
      </w:r>
      <w:r w:rsidR="00403346">
        <w:rPr>
          <w:rFonts w:ascii="Century Schoolbook" w:eastAsia="Times New Roman" w:hAnsi="Century Schoolbook"/>
          <w:sz w:val="28"/>
          <w:szCs w:val="28"/>
          <w:lang w:eastAsia="cs-CZ"/>
        </w:rPr>
        <w:t>rou na mraveniště si děti osvojily</w:t>
      </w:r>
      <w:r w:rsidRPr="002D4263">
        <w:rPr>
          <w:rFonts w:ascii="Century Schoolbook" w:eastAsia="Times New Roman" w:hAnsi="Century Schoolbook"/>
          <w:sz w:val="28"/>
          <w:szCs w:val="28"/>
          <w:lang w:eastAsia="cs-CZ"/>
        </w:rPr>
        <w:t xml:space="preserve"> mnoho </w:t>
      </w:r>
      <w:r w:rsidR="00403346">
        <w:rPr>
          <w:rFonts w:ascii="Century Schoolbook" w:eastAsia="Times New Roman" w:hAnsi="Century Schoolbook"/>
          <w:sz w:val="28"/>
          <w:szCs w:val="28"/>
          <w:lang w:eastAsia="cs-CZ"/>
        </w:rPr>
        <w:t>informací z přírodovědy</w:t>
      </w:r>
      <w:r w:rsidRPr="002D4263">
        <w:rPr>
          <w:rFonts w:ascii="Century Schoolbook" w:eastAsia="Times New Roman" w:hAnsi="Century Schoolbook"/>
          <w:sz w:val="28"/>
          <w:szCs w:val="28"/>
          <w:lang w:eastAsia="cs-CZ"/>
        </w:rPr>
        <w:t>.</w:t>
      </w:r>
    </w:p>
    <w:p w:rsidR="000E4DED" w:rsidRDefault="002D4263" w:rsidP="0053156D">
      <w:pPr>
        <w:rPr>
          <w:rFonts w:ascii="Century Schoolbook" w:hAnsi="Century Schoolbook"/>
          <w:b/>
          <w:sz w:val="28"/>
          <w:szCs w:val="28"/>
          <w:shd w:val="clear" w:color="auto" w:fill="FFFFFF"/>
        </w:rPr>
      </w:pPr>
      <w:r w:rsidRPr="002D4263">
        <w:rPr>
          <w:rFonts w:ascii="Century Schoolbook" w:hAnsi="Century Schoolbook"/>
          <w:sz w:val="28"/>
          <w:szCs w:val="28"/>
          <w:shd w:val="clear" w:color="auto" w:fill="FFFFFF"/>
        </w:rPr>
        <w:t>Výstava</w:t>
      </w:r>
      <w:r w:rsidRPr="002D4263">
        <w:rPr>
          <w:rStyle w:val="Siln"/>
          <w:rFonts w:ascii="Century Schoolbook" w:hAnsi="Century Schoolbook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03346">
        <w:rPr>
          <w:rStyle w:val="Siln"/>
          <w:rFonts w:ascii="Century Schoolbook" w:hAnsi="Century Schoolbook"/>
          <w:b w:val="0"/>
          <w:sz w:val="28"/>
          <w:szCs w:val="28"/>
          <w:bdr w:val="none" w:sz="0" w:space="0" w:color="auto" w:frame="1"/>
          <w:shd w:val="clear" w:color="auto" w:fill="FFFFFF"/>
        </w:rPr>
        <w:t>dětem umožnila</w:t>
      </w:r>
      <w:r w:rsidRPr="002D4263">
        <w:rPr>
          <w:rStyle w:val="Siln"/>
          <w:rFonts w:ascii="Century Schoolbook" w:hAnsi="Century Schoolbook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okusit mravenčí život</w:t>
      </w:r>
      <w:r w:rsidRPr="002D4263">
        <w:rPr>
          <w:rStyle w:val="Siln"/>
          <w:rFonts w:ascii="Century Schoolbook" w:hAnsi="Century Schoolbook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D4263">
        <w:rPr>
          <w:rFonts w:ascii="Century Schoolbook" w:hAnsi="Century Schoolbook"/>
          <w:sz w:val="28"/>
          <w:szCs w:val="28"/>
          <w:shd w:val="clear" w:color="auto" w:fill="FFFFFF"/>
        </w:rPr>
        <w:t>na vlastní kůži. Při vstupu do mraveniš</w:t>
      </w:r>
      <w:r w:rsidR="00403346">
        <w:rPr>
          <w:rFonts w:ascii="Century Schoolbook" w:hAnsi="Century Schoolbook"/>
          <w:sz w:val="28"/>
          <w:szCs w:val="28"/>
          <w:shd w:val="clear" w:color="auto" w:fill="FFFFFF"/>
        </w:rPr>
        <w:t>tě si nasadily</w:t>
      </w:r>
      <w:r w:rsidR="000E4DED">
        <w:rPr>
          <w:rFonts w:ascii="Century Schoolbook" w:hAnsi="Century Schoolbook"/>
          <w:sz w:val="28"/>
          <w:szCs w:val="28"/>
          <w:shd w:val="clear" w:color="auto" w:fill="FFFFFF"/>
        </w:rPr>
        <w:t xml:space="preserve"> tykadla a křidýlka</w:t>
      </w:r>
      <w:r w:rsidR="00403346">
        <w:rPr>
          <w:rFonts w:ascii="Century Schoolbook" w:hAnsi="Century Schoolbook"/>
          <w:sz w:val="28"/>
          <w:szCs w:val="28"/>
          <w:shd w:val="clear" w:color="auto" w:fill="FFFFFF"/>
        </w:rPr>
        <w:t xml:space="preserve"> a vydaly</w:t>
      </w:r>
      <w:r w:rsidRPr="002D4263">
        <w:rPr>
          <w:rFonts w:ascii="Century Schoolbook" w:hAnsi="Century Schoolbook"/>
          <w:sz w:val="28"/>
          <w:szCs w:val="28"/>
          <w:shd w:val="clear" w:color="auto" w:fill="FFFFFF"/>
        </w:rPr>
        <w:t xml:space="preserve"> se do labyrintu</w:t>
      </w:r>
      <w:r w:rsidRPr="002D4263">
        <w:rPr>
          <w:rStyle w:val="Siln"/>
          <w:rFonts w:ascii="Century Schoolbook" w:hAnsi="Century Schoolbook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D4263">
        <w:rPr>
          <w:rStyle w:val="Siln"/>
          <w:rFonts w:ascii="Century Schoolbook" w:hAnsi="Century Schoolbook"/>
          <w:b w:val="0"/>
          <w:sz w:val="28"/>
          <w:szCs w:val="28"/>
          <w:bdr w:val="none" w:sz="0" w:space="0" w:color="auto" w:frame="1"/>
          <w:shd w:val="clear" w:color="auto" w:fill="FFFFFF"/>
        </w:rPr>
        <w:t>nejrůznějších prolézaček, chodeb a komůrek</w:t>
      </w:r>
      <w:r w:rsidR="00403346">
        <w:rPr>
          <w:rFonts w:ascii="Century Schoolbook" w:hAnsi="Century Schoolbook"/>
          <w:sz w:val="28"/>
          <w:szCs w:val="28"/>
          <w:shd w:val="clear" w:color="auto" w:fill="FFFFFF"/>
        </w:rPr>
        <w:t>, kde zažily</w:t>
      </w:r>
      <w:r w:rsidRPr="002D4263">
        <w:rPr>
          <w:rFonts w:ascii="Century Schoolbook" w:hAnsi="Century Schoolbook"/>
          <w:sz w:val="28"/>
          <w:szCs w:val="28"/>
          <w:shd w:val="clear" w:color="auto" w:fill="FFFFFF"/>
        </w:rPr>
        <w:t xml:space="preserve"> ta pravá mravenčí dobrodružství. </w:t>
      </w:r>
    </w:p>
    <w:p w:rsidR="00E7088B" w:rsidRDefault="000E4DED" w:rsidP="00E7088B">
      <w:pPr>
        <w:pStyle w:val="Normlnweb"/>
        <w:shd w:val="clear" w:color="auto" w:fill="FFFFFF"/>
        <w:spacing w:before="75" w:beforeAutospacing="0" w:after="150" w:afterAutospacing="0" w:line="360" w:lineRule="atLeast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/>
          <w:sz w:val="28"/>
          <w:szCs w:val="28"/>
          <w:shd w:val="clear" w:color="auto" w:fill="FFFFFF"/>
        </w:rPr>
        <w:t xml:space="preserve">2. B </w:t>
      </w:r>
      <w:r w:rsidR="00E7088B">
        <w:rPr>
          <w:rFonts w:ascii="Century Schoolbook" w:hAnsi="Century Schoolbook"/>
          <w:sz w:val="28"/>
          <w:szCs w:val="28"/>
          <w:shd w:val="clear" w:color="auto" w:fill="FFFFFF"/>
        </w:rPr>
        <w:t xml:space="preserve">se </w:t>
      </w:r>
      <w:r>
        <w:rPr>
          <w:rFonts w:ascii="Century Schoolbook" w:hAnsi="Century Schoolbook"/>
          <w:sz w:val="28"/>
          <w:szCs w:val="28"/>
          <w:shd w:val="clear" w:color="auto" w:fill="FFFFFF"/>
        </w:rPr>
        <w:t xml:space="preserve">mezitím </w:t>
      </w:r>
      <w:r w:rsidR="00E7088B">
        <w:rPr>
          <w:rFonts w:ascii="Century Schoolbook" w:hAnsi="Century Schoolbook"/>
          <w:sz w:val="28"/>
          <w:szCs w:val="28"/>
          <w:shd w:val="clear" w:color="auto" w:fill="FFFFFF"/>
        </w:rPr>
        <w:t>ponořila do světa dětské ilustrace. Nová expozice pod názvem „</w:t>
      </w:r>
      <w:r w:rsidR="00E7088B" w:rsidRPr="00E7088B">
        <w:rPr>
          <w:rFonts w:ascii="Century Schoolbook" w:hAnsi="Century Schoolbook" w:cs="Arial"/>
          <w:sz w:val="28"/>
          <w:szCs w:val="28"/>
        </w:rPr>
        <w:t>Hnízdo ilustrace</w:t>
      </w:r>
      <w:r w:rsidR="00E7088B">
        <w:rPr>
          <w:rFonts w:ascii="Century Schoolbook" w:hAnsi="Century Schoolbook" w:cs="Arial"/>
          <w:sz w:val="28"/>
          <w:szCs w:val="28"/>
        </w:rPr>
        <w:t>“</w:t>
      </w:r>
      <w:r w:rsidR="00403346">
        <w:rPr>
          <w:rFonts w:ascii="Century Schoolbook" w:hAnsi="Century Schoolbook" w:cs="Arial"/>
          <w:sz w:val="28"/>
          <w:szCs w:val="28"/>
        </w:rPr>
        <w:t xml:space="preserve"> nabídla</w:t>
      </w:r>
      <w:r w:rsidR="00E7088B">
        <w:rPr>
          <w:rFonts w:ascii="Century Schoolbook" w:hAnsi="Century Schoolbook" w:cs="Arial"/>
          <w:sz w:val="28"/>
          <w:szCs w:val="28"/>
        </w:rPr>
        <w:t xml:space="preserve"> </w:t>
      </w:r>
      <w:r w:rsidR="00E7088B">
        <w:rPr>
          <w:rFonts w:ascii="Century Schoolbook" w:hAnsi="Century Schoolbook" w:cs="Arial"/>
          <w:sz w:val="28"/>
          <w:szCs w:val="28"/>
          <w:shd w:val="clear" w:color="auto" w:fill="FFFFFF"/>
        </w:rPr>
        <w:t>přirozený prostor</w:t>
      </w:r>
      <w:r w:rsidR="00E7088B" w:rsidRPr="00E7088B">
        <w:rPr>
          <w:rFonts w:ascii="Century Schoolbook" w:hAnsi="Century Schoolbook" w:cs="Arial"/>
          <w:sz w:val="28"/>
          <w:szCs w:val="28"/>
          <w:shd w:val="clear" w:color="auto" w:fill="FFFFFF"/>
        </w:rPr>
        <w:t>, kde dět</w:t>
      </w:r>
      <w:r w:rsidR="00403346">
        <w:rPr>
          <w:rFonts w:ascii="Century Schoolbook" w:hAnsi="Century Schoolbook" w:cs="Arial"/>
          <w:sz w:val="28"/>
          <w:szCs w:val="28"/>
          <w:shd w:val="clear" w:color="auto" w:fill="FFFFFF"/>
        </w:rPr>
        <w:t>i svobodně a intuitivně objevovaly</w:t>
      </w:r>
      <w:r w:rsidR="00E7088B" w:rsidRPr="00E7088B">
        <w:rPr>
          <w:rFonts w:ascii="Century Schoolbook" w:hAnsi="Century Schoolbook" w:cs="Arial"/>
          <w:sz w:val="28"/>
          <w:szCs w:val="28"/>
          <w:shd w:val="clear" w:color="auto" w:fill="FFFFFF"/>
        </w:rPr>
        <w:t xml:space="preserve"> svět obrazových knih</w:t>
      </w:r>
      <w:r w:rsidR="00E7088B" w:rsidRPr="00E7088B">
        <w:rPr>
          <w:rFonts w:ascii="Century Schoolbook" w:hAnsi="Century Schoolbook" w:cs="Arial"/>
          <w:sz w:val="28"/>
          <w:szCs w:val="28"/>
        </w:rPr>
        <w:t xml:space="preserve"> a příběhů </w:t>
      </w:r>
      <w:r w:rsidR="00403346">
        <w:rPr>
          <w:rFonts w:ascii="Century Schoolbook" w:hAnsi="Century Schoolbook" w:cs="Arial"/>
          <w:sz w:val="28"/>
          <w:szCs w:val="28"/>
        </w:rPr>
        <w:t>v nich ukrytých. Děti zde nalezly</w:t>
      </w:r>
      <w:r w:rsidR="00E7088B" w:rsidRPr="00E7088B">
        <w:rPr>
          <w:rFonts w:ascii="Century Schoolbook" w:hAnsi="Century Schoolbook" w:cs="Arial"/>
          <w:sz w:val="28"/>
          <w:szCs w:val="28"/>
        </w:rPr>
        <w:t xml:space="preserve"> ilustrace významných českých ilust</w:t>
      </w:r>
      <w:r w:rsidR="00403346">
        <w:rPr>
          <w:rFonts w:ascii="Century Schoolbook" w:hAnsi="Century Schoolbook" w:cs="Arial"/>
          <w:sz w:val="28"/>
          <w:szCs w:val="28"/>
        </w:rPr>
        <w:t>rátorů. Odkrývat je přitom mohly</w:t>
      </w:r>
      <w:r w:rsidR="00E7088B" w:rsidRPr="00E7088B">
        <w:rPr>
          <w:rFonts w:ascii="Century Schoolbook" w:hAnsi="Century Schoolbook" w:cs="Arial"/>
          <w:sz w:val="28"/>
          <w:szCs w:val="28"/>
        </w:rPr>
        <w:t xml:space="preserve"> způsobem jim nejbližším - prožitkem a hrou.</w:t>
      </w:r>
    </w:p>
    <w:p w:rsidR="00403346" w:rsidRDefault="00403346" w:rsidP="00403346">
      <w:pPr>
        <w:pStyle w:val="Normlnweb"/>
        <w:shd w:val="clear" w:color="auto" w:fill="FFFFFF"/>
        <w:spacing w:before="75" w:beforeAutospacing="0" w:after="150" w:afterAutospacing="0" w:line="360" w:lineRule="atLeast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Každá kniha jim </w:t>
      </w:r>
      <w:r w:rsidRPr="00403346">
        <w:rPr>
          <w:rFonts w:ascii="Century Schoolbook" w:hAnsi="Century Schoolbook" w:cs="Arial"/>
          <w:sz w:val="28"/>
          <w:szCs w:val="28"/>
        </w:rPr>
        <w:t xml:space="preserve">zároveň </w:t>
      </w:r>
      <w:r>
        <w:rPr>
          <w:rFonts w:ascii="Century Schoolbook" w:hAnsi="Century Schoolbook" w:cs="Arial"/>
          <w:sz w:val="28"/>
          <w:szCs w:val="28"/>
        </w:rPr>
        <w:t>nabídla</w:t>
      </w:r>
      <w:r w:rsidRPr="00403346">
        <w:rPr>
          <w:rFonts w:ascii="Century Schoolbook" w:hAnsi="Century Schoolbook" w:cs="Arial"/>
          <w:sz w:val="28"/>
          <w:szCs w:val="28"/>
        </w:rPr>
        <w:t xml:space="preserve"> spoustu zajímavých aktivit, inspirovaných konkrétním příběhem</w:t>
      </w:r>
      <w:r>
        <w:rPr>
          <w:rFonts w:ascii="Century Schoolbook" w:hAnsi="Century Schoolbook" w:cs="Arial"/>
          <w:sz w:val="28"/>
          <w:szCs w:val="28"/>
        </w:rPr>
        <w:t xml:space="preserve"> knihy. Děti tak doslova vstoupily do knihy a staly</w:t>
      </w:r>
      <w:r w:rsidRPr="00403346">
        <w:rPr>
          <w:rFonts w:ascii="Century Schoolbook" w:hAnsi="Century Schoolbook" w:cs="Arial"/>
          <w:sz w:val="28"/>
          <w:szCs w:val="28"/>
        </w:rPr>
        <w:t xml:space="preserve"> se její součástí - jako oživlá ilustrovaná postava při hře, jako čtenář odkrývající příběh knihy při čtení v hnízdě, jako ilustrátor v atelieru, jako autor knihy při vymýšlení toh</w:t>
      </w:r>
      <w:r w:rsidR="002A38DC">
        <w:rPr>
          <w:rFonts w:ascii="Century Schoolbook" w:hAnsi="Century Schoolbook" w:cs="Arial"/>
          <w:sz w:val="28"/>
          <w:szCs w:val="28"/>
        </w:rPr>
        <w:t>o, jak může příběh pokračovat.</w:t>
      </w:r>
    </w:p>
    <w:p w:rsidR="002A38DC" w:rsidRDefault="002A38DC" w:rsidP="00403346">
      <w:pPr>
        <w:pStyle w:val="Normlnweb"/>
        <w:shd w:val="clear" w:color="auto" w:fill="FFFFFF"/>
        <w:spacing w:before="75" w:beforeAutospacing="0" w:after="150" w:afterAutospacing="0" w:line="360" w:lineRule="atLeast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Po jedné hodině se obě skupiny vyměnily. Děti si výlet náramně užily, výstavy se jim moc líbily, odnesly si odtud nejen mnoho </w:t>
      </w:r>
      <w:r w:rsidR="00E47A15">
        <w:rPr>
          <w:rFonts w:ascii="Century Schoolbook" w:hAnsi="Century Schoolbook" w:cs="Arial"/>
          <w:sz w:val="28"/>
          <w:szCs w:val="28"/>
        </w:rPr>
        <w:t>zajímavých informací, ale také spoustu krásných zážitků.</w:t>
      </w:r>
    </w:p>
    <w:p w:rsidR="00E47A15" w:rsidRPr="00403346" w:rsidRDefault="00E47A15" w:rsidP="00E47A15">
      <w:pPr>
        <w:pStyle w:val="Normlnweb"/>
        <w:shd w:val="clear" w:color="auto" w:fill="FFFFFF"/>
        <w:spacing w:before="75" w:beforeAutospacing="0" w:after="150" w:afterAutospacing="0" w:line="360" w:lineRule="atLeast"/>
        <w:jc w:val="right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Mgr. Eva </w:t>
      </w:r>
      <w:proofErr w:type="spellStart"/>
      <w:r>
        <w:rPr>
          <w:rFonts w:ascii="Century Schoolbook" w:hAnsi="Century Schoolbook" w:cs="Arial"/>
          <w:sz w:val="28"/>
          <w:szCs w:val="28"/>
        </w:rPr>
        <w:t>Vonášková</w:t>
      </w:r>
      <w:proofErr w:type="spellEnd"/>
    </w:p>
    <w:p w:rsidR="00403346" w:rsidRDefault="003F4211" w:rsidP="00E7088B">
      <w:pPr>
        <w:pStyle w:val="Normlnweb"/>
        <w:shd w:val="clear" w:color="auto" w:fill="FFFFFF"/>
        <w:spacing w:before="75" w:beforeAutospacing="0" w:after="150" w:afterAutospacing="0" w:line="360" w:lineRule="atLeast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noProof/>
          <w:sz w:val="28"/>
          <w:szCs w:val="28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ázek 1" descr="C:\Users\Majitel\Desktop\fotky z mobilu Evík\2017-10\IMG_20171020_11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itel\Desktop\fotky z mobilu Evík\2017-10\IMG_20171020_114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38" w:rsidRPr="00E7088B" w:rsidRDefault="00006A38" w:rsidP="00E7088B">
      <w:pPr>
        <w:pStyle w:val="Normlnweb"/>
        <w:shd w:val="clear" w:color="auto" w:fill="FFFFFF"/>
        <w:spacing w:before="75" w:beforeAutospacing="0" w:after="150" w:afterAutospacing="0" w:line="360" w:lineRule="atLeast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noProof/>
          <w:sz w:val="28"/>
          <w:szCs w:val="28"/>
        </w:rPr>
        <w:drawing>
          <wp:inline distT="0" distB="0" distL="0" distR="0">
            <wp:extent cx="5760720" cy="4320540"/>
            <wp:effectExtent l="19050" t="0" r="0" b="0"/>
            <wp:docPr id="2" name="obrázek 1" descr="C:\Users\Majitel\Downloads\IMG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itel\Downloads\IMG_0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63" w:rsidRPr="002D4263" w:rsidRDefault="002D4263" w:rsidP="0053156D">
      <w:pPr>
        <w:rPr>
          <w:rFonts w:ascii="Century Schoolbook" w:hAnsi="Century Schoolbook"/>
          <w:sz w:val="28"/>
          <w:szCs w:val="28"/>
        </w:rPr>
      </w:pPr>
      <w:r w:rsidRPr="002D4263">
        <w:rPr>
          <w:rFonts w:ascii="Century Schoolbook" w:hAnsi="Century Schoolbook"/>
          <w:b/>
          <w:sz w:val="28"/>
          <w:szCs w:val="28"/>
        </w:rPr>
        <w:lastRenderedPageBreak/>
        <w:br/>
      </w:r>
    </w:p>
    <w:sectPr w:rsidR="002D4263" w:rsidRPr="002D4263" w:rsidSect="00CF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56D"/>
    <w:rsid w:val="00006A38"/>
    <w:rsid w:val="00093282"/>
    <w:rsid w:val="000E4DED"/>
    <w:rsid w:val="002A38DC"/>
    <w:rsid w:val="002D4263"/>
    <w:rsid w:val="003F4211"/>
    <w:rsid w:val="00403346"/>
    <w:rsid w:val="0053156D"/>
    <w:rsid w:val="00BF42C6"/>
    <w:rsid w:val="00CF75CC"/>
    <w:rsid w:val="00E47A15"/>
    <w:rsid w:val="00E7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4263"/>
    <w:rPr>
      <w:b/>
      <w:bCs/>
    </w:rPr>
  </w:style>
  <w:style w:type="paragraph" w:styleId="Normlnweb">
    <w:name w:val="Normal (Web)"/>
    <w:basedOn w:val="Normln"/>
    <w:uiPriority w:val="99"/>
    <w:unhideWhenUsed/>
    <w:rsid w:val="00E7088B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2</cp:revision>
  <dcterms:created xsi:type="dcterms:W3CDTF">2017-11-13T20:18:00Z</dcterms:created>
  <dcterms:modified xsi:type="dcterms:W3CDTF">2017-11-13T20:18:00Z</dcterms:modified>
</cp:coreProperties>
</file>