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97" w:rsidRPr="00B619EC" w:rsidRDefault="004B2776">
      <w:pPr>
        <w:rPr>
          <w:b/>
          <w:sz w:val="40"/>
          <w:szCs w:val="40"/>
        </w:rPr>
      </w:pPr>
      <w:r>
        <w:rPr>
          <w:b/>
          <w:sz w:val="40"/>
          <w:szCs w:val="40"/>
        </w:rPr>
        <w:t>Preventivní program -</w:t>
      </w:r>
      <w:r w:rsidR="00B619EC" w:rsidRPr="00B619EC">
        <w:rPr>
          <w:b/>
          <w:sz w:val="40"/>
          <w:szCs w:val="40"/>
        </w:rPr>
        <w:t xml:space="preserve"> Do světa</w:t>
      </w:r>
      <w:r>
        <w:rPr>
          <w:b/>
          <w:sz w:val="40"/>
          <w:szCs w:val="40"/>
        </w:rPr>
        <w:t xml:space="preserve"> – 21. a 22. 11. 2017</w:t>
      </w:r>
      <w:r w:rsidR="00B619EC" w:rsidRPr="00B619EC">
        <w:rPr>
          <w:b/>
          <w:sz w:val="40"/>
          <w:szCs w:val="40"/>
        </w:rPr>
        <w:t xml:space="preserve"> </w:t>
      </w:r>
    </w:p>
    <w:p w:rsidR="00B619EC" w:rsidRPr="00B619EC" w:rsidRDefault="00027856">
      <w:pPr>
        <w:rPr>
          <w:sz w:val="36"/>
          <w:szCs w:val="36"/>
        </w:rPr>
      </w:pPr>
      <w:r>
        <w:rPr>
          <w:sz w:val="36"/>
          <w:szCs w:val="36"/>
        </w:rPr>
        <w:t>21. a 22. l</w:t>
      </w:r>
      <w:bookmarkStart w:id="0" w:name="_GoBack"/>
      <w:bookmarkEnd w:id="0"/>
      <w:r>
        <w:rPr>
          <w:sz w:val="36"/>
          <w:szCs w:val="36"/>
        </w:rPr>
        <w:t>istopadu p</w:t>
      </w:r>
      <w:r w:rsidR="00B619EC" w:rsidRPr="00B619EC">
        <w:rPr>
          <w:sz w:val="36"/>
          <w:szCs w:val="36"/>
        </w:rPr>
        <w:t xml:space="preserve">roběhl ve třídách VI. A </w:t>
      </w:r>
      <w:proofErr w:type="spellStart"/>
      <w:r w:rsidR="00B619EC" w:rsidRPr="00B619EC">
        <w:rPr>
          <w:sz w:val="36"/>
          <w:szCs w:val="36"/>
        </w:rPr>
        <w:t>a</w:t>
      </w:r>
      <w:proofErr w:type="spellEnd"/>
      <w:r w:rsidR="00B619EC" w:rsidRPr="00B619EC">
        <w:rPr>
          <w:sz w:val="36"/>
          <w:szCs w:val="36"/>
        </w:rPr>
        <w:t xml:space="preserve"> VI. B preventivní program zaměřený na vztahy ve třídním kolektivu a začlenění nových žáků.</w:t>
      </w:r>
    </w:p>
    <w:p w:rsidR="00B619EC" w:rsidRPr="00B619EC" w:rsidRDefault="00B619EC">
      <w:pPr>
        <w:rPr>
          <w:sz w:val="36"/>
          <w:szCs w:val="36"/>
        </w:rPr>
      </w:pPr>
      <w:r w:rsidRPr="00B619EC">
        <w:rPr>
          <w:sz w:val="36"/>
          <w:szCs w:val="36"/>
        </w:rPr>
        <w:t>Děti si zahrály různé hry, při kterých musely spolupracovat. Někdy byly velmi obtížné, zvlášť když nesměly mezi sebou mluvit a musely se dorozumívat různými mimoverbálními prostředky. Další část programu se zaměřila na definování oblíbeného a neoblíbeného spolužáka. Žáci sami přicházeli na nejrůznější vlastnosti, které na svých spolužácích obdivují nebo naopak které jim vadí. Vznikly dva plakáty, které si obě třídy pověsily do svých učeben, aby tak měly stále na očích to, na co samy přišly.</w:t>
      </w:r>
    </w:p>
    <w:p w:rsidR="00B619EC" w:rsidRDefault="00B619EC">
      <w:pPr>
        <w:rPr>
          <w:sz w:val="36"/>
          <w:szCs w:val="36"/>
        </w:rPr>
      </w:pPr>
      <w:r w:rsidRPr="00B619EC">
        <w:rPr>
          <w:sz w:val="36"/>
          <w:szCs w:val="36"/>
        </w:rPr>
        <w:t>Závěrem děti zhodnotily celou akci. Nejvíce oceňovaly zajímavé hry a možnost pohovořit si o tom, co je trápí nebo jak se ve třídě cítí. Do aktivit se zapojili všichni žáci, spolupráce byla úžasná a hlavně se všichni dobře bavili. Děti vyslovily přání, že by si podobnou akci ještě někdy rády zopakovaly.</w:t>
      </w:r>
    </w:p>
    <w:p w:rsidR="004B2776" w:rsidRDefault="004B2776">
      <w:pPr>
        <w:rPr>
          <w:sz w:val="36"/>
          <w:szCs w:val="36"/>
        </w:rPr>
      </w:pPr>
      <w:r>
        <w:rPr>
          <w:sz w:val="36"/>
          <w:szCs w:val="36"/>
        </w:rPr>
        <w:tab/>
      </w:r>
      <w:r>
        <w:rPr>
          <w:sz w:val="36"/>
          <w:szCs w:val="36"/>
        </w:rPr>
        <w:tab/>
      </w:r>
      <w:r>
        <w:rPr>
          <w:sz w:val="36"/>
          <w:szCs w:val="36"/>
        </w:rPr>
        <w:tab/>
      </w:r>
      <w:r>
        <w:rPr>
          <w:sz w:val="36"/>
          <w:szCs w:val="36"/>
        </w:rPr>
        <w:tab/>
      </w:r>
      <w:r>
        <w:rPr>
          <w:sz w:val="36"/>
          <w:szCs w:val="36"/>
        </w:rPr>
        <w:tab/>
        <w:t xml:space="preserve">Eva </w:t>
      </w:r>
      <w:proofErr w:type="spellStart"/>
      <w:r>
        <w:rPr>
          <w:sz w:val="36"/>
          <w:szCs w:val="36"/>
        </w:rPr>
        <w:t>Wachtlová</w:t>
      </w:r>
      <w:proofErr w:type="spellEnd"/>
      <w:r>
        <w:rPr>
          <w:sz w:val="36"/>
          <w:szCs w:val="36"/>
        </w:rPr>
        <w:t xml:space="preserve">, Blanka </w:t>
      </w:r>
      <w:proofErr w:type="spellStart"/>
      <w:r>
        <w:rPr>
          <w:sz w:val="36"/>
          <w:szCs w:val="36"/>
        </w:rPr>
        <w:t>Posavádová</w:t>
      </w:r>
      <w:proofErr w:type="spellEnd"/>
    </w:p>
    <w:p w:rsidR="00027856" w:rsidRDefault="00027856">
      <w:pPr>
        <w:rPr>
          <w:sz w:val="36"/>
          <w:szCs w:val="36"/>
        </w:rPr>
      </w:pPr>
      <w:r>
        <w:rPr>
          <w:noProof/>
          <w:sz w:val="36"/>
          <w:szCs w:val="36"/>
          <w:lang w:eastAsia="cs-CZ"/>
        </w:rPr>
        <w:lastRenderedPageBreak/>
        <w:drawing>
          <wp:inline distT="0" distB="0" distL="0" distR="0">
            <wp:extent cx="5760720" cy="3237525"/>
            <wp:effectExtent l="0" t="0" r="0" b="1270"/>
            <wp:docPr id="1" name="Obrázek 1" descr="G:\do svě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 svět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7525"/>
                    </a:xfrm>
                    <a:prstGeom prst="rect">
                      <a:avLst/>
                    </a:prstGeom>
                    <a:noFill/>
                    <a:ln>
                      <a:noFill/>
                    </a:ln>
                  </pic:spPr>
                </pic:pic>
              </a:graphicData>
            </a:graphic>
          </wp:inline>
        </w:drawing>
      </w:r>
    </w:p>
    <w:p w:rsidR="00027856" w:rsidRPr="00B619EC" w:rsidRDefault="00027856">
      <w:pPr>
        <w:rPr>
          <w:sz w:val="36"/>
          <w:szCs w:val="36"/>
        </w:rPr>
      </w:pPr>
      <w:r>
        <w:rPr>
          <w:noProof/>
          <w:sz w:val="36"/>
          <w:szCs w:val="36"/>
          <w:lang w:eastAsia="cs-CZ"/>
        </w:rPr>
        <w:drawing>
          <wp:inline distT="0" distB="0" distL="0" distR="0">
            <wp:extent cx="5760720" cy="3237525"/>
            <wp:effectExtent l="0" t="0" r="0" b="1270"/>
            <wp:docPr id="2" name="Obrázek 2" descr="G:\do s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 svě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525"/>
                    </a:xfrm>
                    <a:prstGeom prst="rect">
                      <a:avLst/>
                    </a:prstGeom>
                    <a:noFill/>
                    <a:ln>
                      <a:noFill/>
                    </a:ln>
                  </pic:spPr>
                </pic:pic>
              </a:graphicData>
            </a:graphic>
          </wp:inline>
        </w:drawing>
      </w:r>
    </w:p>
    <w:sectPr w:rsidR="00027856" w:rsidRPr="00B61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EC"/>
    <w:rsid w:val="000129CD"/>
    <w:rsid w:val="00015781"/>
    <w:rsid w:val="00024932"/>
    <w:rsid w:val="00027856"/>
    <w:rsid w:val="00035B6D"/>
    <w:rsid w:val="000637B6"/>
    <w:rsid w:val="00065C6D"/>
    <w:rsid w:val="00075266"/>
    <w:rsid w:val="0011427D"/>
    <w:rsid w:val="0014114F"/>
    <w:rsid w:val="00171AD9"/>
    <w:rsid w:val="001735D3"/>
    <w:rsid w:val="00186BA4"/>
    <w:rsid w:val="00211C29"/>
    <w:rsid w:val="00225FB6"/>
    <w:rsid w:val="00241ACB"/>
    <w:rsid w:val="0028751D"/>
    <w:rsid w:val="002A2961"/>
    <w:rsid w:val="002D4FBF"/>
    <w:rsid w:val="00313634"/>
    <w:rsid w:val="003D63D3"/>
    <w:rsid w:val="00413FFB"/>
    <w:rsid w:val="00477B46"/>
    <w:rsid w:val="004B2776"/>
    <w:rsid w:val="004B784B"/>
    <w:rsid w:val="004F7B6D"/>
    <w:rsid w:val="00533908"/>
    <w:rsid w:val="00552348"/>
    <w:rsid w:val="00596A97"/>
    <w:rsid w:val="005D39DE"/>
    <w:rsid w:val="005D5F2D"/>
    <w:rsid w:val="005D7803"/>
    <w:rsid w:val="0062519C"/>
    <w:rsid w:val="006558D9"/>
    <w:rsid w:val="0067159E"/>
    <w:rsid w:val="00687E05"/>
    <w:rsid w:val="0069125E"/>
    <w:rsid w:val="006A1E1E"/>
    <w:rsid w:val="00726743"/>
    <w:rsid w:val="00766C48"/>
    <w:rsid w:val="007940A8"/>
    <w:rsid w:val="007B6F71"/>
    <w:rsid w:val="007F6253"/>
    <w:rsid w:val="00800A1C"/>
    <w:rsid w:val="00851095"/>
    <w:rsid w:val="00856A1E"/>
    <w:rsid w:val="008C4FC2"/>
    <w:rsid w:val="008D5033"/>
    <w:rsid w:val="00962C7E"/>
    <w:rsid w:val="009B67E3"/>
    <w:rsid w:val="009C1DB6"/>
    <w:rsid w:val="009C7C7D"/>
    <w:rsid w:val="009F716C"/>
    <w:rsid w:val="00A24012"/>
    <w:rsid w:val="00A73895"/>
    <w:rsid w:val="00A976CC"/>
    <w:rsid w:val="00AB3268"/>
    <w:rsid w:val="00B25CCE"/>
    <w:rsid w:val="00B619EC"/>
    <w:rsid w:val="00BB5468"/>
    <w:rsid w:val="00BD3754"/>
    <w:rsid w:val="00BF310D"/>
    <w:rsid w:val="00C358E7"/>
    <w:rsid w:val="00C657F5"/>
    <w:rsid w:val="00CB1C68"/>
    <w:rsid w:val="00CE3040"/>
    <w:rsid w:val="00D1266F"/>
    <w:rsid w:val="00D6394D"/>
    <w:rsid w:val="00D9298A"/>
    <w:rsid w:val="00E76A7E"/>
    <w:rsid w:val="00F137B1"/>
    <w:rsid w:val="00F218FA"/>
    <w:rsid w:val="00F825D1"/>
    <w:rsid w:val="00FF1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278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7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278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7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149</Words>
  <Characters>884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Wachtlová</dc:creator>
  <cp:lastModifiedBy>Jaroslav Voříšek</cp:lastModifiedBy>
  <cp:revision>3</cp:revision>
  <cp:lastPrinted>2018-01-05T11:30:00Z</cp:lastPrinted>
  <dcterms:created xsi:type="dcterms:W3CDTF">2018-01-03T16:23:00Z</dcterms:created>
  <dcterms:modified xsi:type="dcterms:W3CDTF">2018-01-05T11:30:00Z</dcterms:modified>
</cp:coreProperties>
</file>