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BE5" w:rsidRPr="00743BE5" w:rsidRDefault="00743BE5" w:rsidP="00743BE5">
      <w:pPr>
        <w:spacing w:after="120"/>
        <w:jc w:val="center"/>
        <w:rPr>
          <w:rFonts w:ascii="Comic Sans MS" w:hAnsi="Comic Sans MS" w:cs="Arial"/>
          <w:b/>
          <w:color w:val="0070C0"/>
          <w:sz w:val="52"/>
          <w:szCs w:val="52"/>
        </w:rPr>
      </w:pPr>
      <w:r>
        <w:rPr>
          <w:rFonts w:ascii="Arial" w:hAnsi="Arial" w:cs="Arial"/>
          <w:noProof/>
          <w:color w:val="2962FF"/>
          <w:lang w:eastAsia="cs-CZ"/>
        </w:rPr>
        <w:drawing>
          <wp:anchor distT="0" distB="0" distL="114300" distR="114300" simplePos="0" relativeHeight="251658240" behindDoc="1" locked="0" layoutInCell="1" allowOverlap="1">
            <wp:simplePos x="0" y="0"/>
            <wp:positionH relativeFrom="column">
              <wp:posOffset>4196715</wp:posOffset>
            </wp:positionH>
            <wp:positionV relativeFrom="paragraph">
              <wp:posOffset>0</wp:posOffset>
            </wp:positionV>
            <wp:extent cx="2187575" cy="1371600"/>
            <wp:effectExtent l="0" t="0" r="3175" b="0"/>
            <wp:wrapTight wrapText="bothSides">
              <wp:wrapPolygon edited="0">
                <wp:start x="0" y="0"/>
                <wp:lineTo x="0" y="21300"/>
                <wp:lineTo x="21443" y="21300"/>
                <wp:lineTo x="21443" y="0"/>
                <wp:lineTo x="0" y="0"/>
              </wp:wrapPolygon>
            </wp:wrapTight>
            <wp:docPr id="1" name="Obrázek 1" descr="Image result for kreslená ryba&quot;">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reslená ryba&quot;">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75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3BE5">
        <w:rPr>
          <w:rFonts w:ascii="Comic Sans MS" w:hAnsi="Comic Sans MS" w:cs="Arial"/>
          <w:b/>
          <w:color w:val="0070C0"/>
          <w:sz w:val="52"/>
          <w:szCs w:val="52"/>
        </w:rPr>
        <w:t>Výlov rybn</w:t>
      </w:r>
      <w:r w:rsidRPr="00743BE5">
        <w:rPr>
          <w:rFonts w:ascii="Comic Sans MS" w:hAnsi="Comic Sans MS" w:cs="Arial"/>
          <w:b/>
          <w:color w:val="0070C0"/>
          <w:sz w:val="52"/>
          <w:szCs w:val="52"/>
        </w:rPr>
        <w:t>íka Podskalský</w:t>
      </w:r>
    </w:p>
    <w:p w:rsidR="00743BE5" w:rsidRPr="00743BE5" w:rsidRDefault="00743BE5" w:rsidP="00743BE5">
      <w:pPr>
        <w:spacing w:after="120"/>
        <w:jc w:val="center"/>
        <w:rPr>
          <w:rFonts w:ascii="Comic Sans MS" w:hAnsi="Comic Sans MS" w:cs="Arial"/>
          <w:b/>
          <w:color w:val="0070C0"/>
          <w:sz w:val="52"/>
          <w:szCs w:val="52"/>
        </w:rPr>
      </w:pPr>
      <w:r w:rsidRPr="00743BE5">
        <w:rPr>
          <w:rFonts w:ascii="Comic Sans MS" w:hAnsi="Comic Sans MS" w:cs="Arial"/>
          <w:b/>
          <w:color w:val="0070C0"/>
          <w:sz w:val="52"/>
          <w:szCs w:val="52"/>
        </w:rPr>
        <w:t>21. 11.</w:t>
      </w:r>
      <w:r w:rsidRPr="00743BE5">
        <w:rPr>
          <w:rFonts w:ascii="Arial" w:hAnsi="Arial" w:cs="Arial"/>
        </w:rPr>
        <w:t xml:space="preserve"> </w:t>
      </w:r>
    </w:p>
    <w:p w:rsidR="00743BE5" w:rsidRDefault="00743BE5" w:rsidP="00743BE5">
      <w:pPr>
        <w:jc w:val="both"/>
        <w:rPr>
          <w:rFonts w:cs="Arial"/>
          <w:color w:val="000000"/>
          <w:sz w:val="40"/>
          <w:szCs w:val="40"/>
        </w:rPr>
      </w:pPr>
    </w:p>
    <w:p w:rsidR="00001589" w:rsidRPr="007D5939" w:rsidRDefault="007D5939" w:rsidP="00743BE5">
      <w:pPr>
        <w:jc w:val="both"/>
        <w:rPr>
          <w:rFonts w:cs="Arial"/>
          <w:color w:val="000000"/>
          <w:sz w:val="36"/>
          <w:szCs w:val="36"/>
        </w:rPr>
      </w:pPr>
      <w:r w:rsidRPr="007D5939">
        <w:rPr>
          <w:rFonts w:cs="Arial"/>
          <w:noProof/>
          <w:color w:val="000000"/>
          <w:sz w:val="36"/>
          <w:szCs w:val="36"/>
          <w:lang w:eastAsia="cs-CZ"/>
        </w:rPr>
        <w:drawing>
          <wp:anchor distT="0" distB="0" distL="114300" distR="114300" simplePos="0" relativeHeight="251659264" behindDoc="1" locked="0" layoutInCell="1" allowOverlap="1">
            <wp:simplePos x="0" y="0"/>
            <wp:positionH relativeFrom="column">
              <wp:posOffset>2293620</wp:posOffset>
            </wp:positionH>
            <wp:positionV relativeFrom="paragraph">
              <wp:posOffset>3242945</wp:posOffset>
            </wp:positionV>
            <wp:extent cx="4511040" cy="3383280"/>
            <wp:effectExtent l="0" t="7620" r="0" b="0"/>
            <wp:wrapTight wrapText="bothSides">
              <wp:wrapPolygon edited="0">
                <wp:start x="21636" y="49"/>
                <wp:lineTo x="109" y="49"/>
                <wp:lineTo x="109" y="21454"/>
                <wp:lineTo x="21636" y="21454"/>
                <wp:lineTo x="21636" y="49"/>
              </wp:wrapPolygon>
            </wp:wrapTight>
            <wp:docPr id="2" name="Obrázek 2" descr="C:\PAVLÍNKA\ŠKOLA\2019-2020\FOTO\Výlov rybníka 21.11\PB211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AVLÍNKA\ŠKOLA\2019-2020\FOTO\Výlov rybníka 21.11\PB2111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0" y="0"/>
                      <a:ext cx="4511040" cy="3383280"/>
                    </a:xfrm>
                    <a:prstGeom prst="rect">
                      <a:avLst/>
                    </a:prstGeom>
                    <a:noFill/>
                    <a:ln>
                      <a:noFill/>
                    </a:ln>
                  </pic:spPr>
                </pic:pic>
              </a:graphicData>
            </a:graphic>
            <wp14:sizeRelH relativeFrom="page">
              <wp14:pctWidth>0</wp14:pctWidth>
            </wp14:sizeRelH>
            <wp14:sizeRelV relativeFrom="page">
              <wp14:pctHeight>0</wp14:pctHeight>
            </wp14:sizeRelV>
          </wp:anchor>
        </w:drawing>
      </w:r>
      <w:r w:rsidR="00743BE5" w:rsidRPr="007D5939">
        <w:rPr>
          <w:rFonts w:cs="Arial"/>
          <w:color w:val="000000"/>
          <w:sz w:val="36"/>
          <w:szCs w:val="36"/>
        </w:rPr>
        <w:t xml:space="preserve">Období výlovů se chýlilo ke konci a naši nejmenší školáci z 1. </w:t>
      </w:r>
      <w:r w:rsidR="00D93259">
        <w:rPr>
          <w:rFonts w:cs="Arial"/>
          <w:color w:val="000000"/>
          <w:sz w:val="36"/>
          <w:szCs w:val="36"/>
        </w:rPr>
        <w:t xml:space="preserve">A </w:t>
      </w:r>
      <w:proofErr w:type="spellStart"/>
      <w:r w:rsidR="00D93259">
        <w:rPr>
          <w:rFonts w:cs="Arial"/>
          <w:color w:val="000000"/>
          <w:sz w:val="36"/>
          <w:szCs w:val="36"/>
        </w:rPr>
        <w:t>a</w:t>
      </w:r>
      <w:proofErr w:type="spellEnd"/>
      <w:r w:rsidR="00D93259">
        <w:rPr>
          <w:rFonts w:cs="Arial"/>
          <w:color w:val="000000"/>
          <w:sz w:val="36"/>
          <w:szCs w:val="36"/>
        </w:rPr>
        <w:t xml:space="preserve"> 1. B se ve čtvrtek 21. 11. </w:t>
      </w:r>
      <w:bookmarkStart w:id="0" w:name="_GoBack"/>
      <w:bookmarkEnd w:id="0"/>
      <w:r w:rsidR="00743BE5" w:rsidRPr="007D5939">
        <w:rPr>
          <w:rFonts w:cs="Arial"/>
          <w:color w:val="000000"/>
          <w:sz w:val="36"/>
          <w:szCs w:val="36"/>
        </w:rPr>
        <w:t>vydali s žáky 9. ročníků na tradiční akci – tentokrát výlov rybníka Podskalský. Každý deváťák se před školou ujal svého prvňáčka a společně kráčeli ke známému blatenskému rybníku. Počasí nám moc nepřálo, ale nic nás neodradilo, abychom nedorazili do cíle. Zde už měli rybáři roztažené sítě, aby jim neunikla ani jedna rybka. Nechyběla ani ukázka a několik slov o našich nejznámějších sladkovodních rybách. Děti už by měly poznat kapra "šupináče", "</w:t>
      </w:r>
      <w:proofErr w:type="spellStart"/>
      <w:r w:rsidR="00743BE5" w:rsidRPr="007D5939">
        <w:rPr>
          <w:rFonts w:cs="Arial"/>
          <w:color w:val="000000"/>
          <w:sz w:val="36"/>
          <w:szCs w:val="36"/>
        </w:rPr>
        <w:t>hlaďáka</w:t>
      </w:r>
      <w:proofErr w:type="spellEnd"/>
      <w:r w:rsidR="00743BE5" w:rsidRPr="007D5939">
        <w:rPr>
          <w:rFonts w:cs="Arial"/>
          <w:color w:val="000000"/>
          <w:sz w:val="36"/>
          <w:szCs w:val="36"/>
        </w:rPr>
        <w:t xml:space="preserve">", </w:t>
      </w:r>
      <w:proofErr w:type="spellStart"/>
      <w:r w:rsidR="00743BE5" w:rsidRPr="007D5939">
        <w:rPr>
          <w:rFonts w:cs="Arial"/>
          <w:color w:val="000000"/>
          <w:sz w:val="36"/>
          <w:szCs w:val="36"/>
        </w:rPr>
        <w:t>amura</w:t>
      </w:r>
      <w:proofErr w:type="spellEnd"/>
      <w:r w:rsidR="00743BE5" w:rsidRPr="007D5939">
        <w:rPr>
          <w:rFonts w:cs="Arial"/>
          <w:color w:val="000000"/>
          <w:sz w:val="36"/>
          <w:szCs w:val="36"/>
        </w:rPr>
        <w:t xml:space="preserve"> a štiku. Každý zvědavec si mohl i na některou z nich sáhnout. Do školy jsme dorazili hladoví a svačina od maminek přišla všem vhod </w:t>
      </w:r>
      <w:r w:rsidR="00743BE5" w:rsidRPr="007D5939">
        <w:rPr>
          <w:rFonts w:cs="Arial"/>
          <w:color w:val="000000"/>
          <w:sz w:val="36"/>
          <w:szCs w:val="36"/>
        </w:rPr>
        <w:sym w:font="Wingdings" w:char="F04A"/>
      </w:r>
      <w:r w:rsidRPr="007D5939">
        <w:rPr>
          <w:rFonts w:cs="Arial"/>
          <w:color w:val="000000"/>
          <w:sz w:val="36"/>
          <w:szCs w:val="36"/>
        </w:rPr>
        <w:t xml:space="preserve"> </w:t>
      </w:r>
    </w:p>
    <w:p w:rsidR="007D5939" w:rsidRDefault="007D5939" w:rsidP="00743BE5">
      <w:pPr>
        <w:jc w:val="both"/>
        <w:rPr>
          <w:rFonts w:cs="Arial"/>
          <w:color w:val="000000"/>
          <w:sz w:val="32"/>
          <w:szCs w:val="32"/>
        </w:rPr>
      </w:pPr>
    </w:p>
    <w:p w:rsidR="007D5939" w:rsidRDefault="007D5939" w:rsidP="00743BE5">
      <w:pPr>
        <w:jc w:val="both"/>
        <w:rPr>
          <w:rFonts w:cs="Arial"/>
          <w:color w:val="000000"/>
          <w:sz w:val="32"/>
          <w:szCs w:val="32"/>
        </w:rPr>
      </w:pPr>
      <w:r w:rsidRPr="007D5939">
        <w:rPr>
          <w:rFonts w:cs="Arial"/>
          <w:color w:val="000000"/>
          <w:sz w:val="32"/>
          <w:szCs w:val="32"/>
        </w:rPr>
        <w:t xml:space="preserve">třídní </w:t>
      </w:r>
      <w:r>
        <w:rPr>
          <w:rFonts w:cs="Arial"/>
          <w:color w:val="000000"/>
          <w:sz w:val="32"/>
          <w:szCs w:val="32"/>
        </w:rPr>
        <w:t>učitelka 1. A</w:t>
      </w:r>
    </w:p>
    <w:p w:rsidR="007D5939" w:rsidRPr="007D5939" w:rsidRDefault="007D5939" w:rsidP="00743BE5">
      <w:pPr>
        <w:jc w:val="both"/>
        <w:rPr>
          <w:sz w:val="32"/>
          <w:szCs w:val="32"/>
        </w:rPr>
      </w:pPr>
      <w:r w:rsidRPr="007D5939">
        <w:rPr>
          <w:rFonts w:cs="Arial"/>
          <w:color w:val="000000"/>
          <w:sz w:val="32"/>
          <w:szCs w:val="32"/>
        </w:rPr>
        <w:t>Mgr. Pavla Fousová</w:t>
      </w:r>
    </w:p>
    <w:sectPr w:rsidR="007D5939" w:rsidRPr="007D59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E5"/>
    <w:rsid w:val="00001589"/>
    <w:rsid w:val="00743BE5"/>
    <w:rsid w:val="007D5939"/>
    <w:rsid w:val="00BB366D"/>
    <w:rsid w:val="00D932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5B871"/>
  <w15:chartTrackingRefBased/>
  <w15:docId w15:val="{09D9ED46-D4DD-4C6A-82CE-435C53881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3BE5"/>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9325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932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71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google.cz/url?sa=i&amp;url=https%3A%2F%2Fwww.mrk.cz%2Fdiskuse.php%3Fid%3D613157&amp;psig=AOvVaw22e46rsjdw7zW60qy6BHaK&amp;ust=1576935509906000&amp;source=images&amp;cd=vfe&amp;ved=0CAIQjRxqFwoTCJj-6OCsxOYCFQAAAAAdAAAAABA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111</Words>
  <Characters>659</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Fousová</dc:creator>
  <cp:keywords/>
  <dc:description/>
  <cp:lastModifiedBy>Pavla Fousová</cp:lastModifiedBy>
  <cp:revision>2</cp:revision>
  <cp:lastPrinted>2019-12-20T13:55:00Z</cp:lastPrinted>
  <dcterms:created xsi:type="dcterms:W3CDTF">2019-12-20T13:33:00Z</dcterms:created>
  <dcterms:modified xsi:type="dcterms:W3CDTF">2019-12-20T14:23:00Z</dcterms:modified>
</cp:coreProperties>
</file>